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481ADB" w14:textId="77777777" w:rsidR="00B96209" w:rsidRDefault="006001A4" w:rsidP="00B96209">
      <w:pPr>
        <w:spacing w:line="240" w:lineRule="auto"/>
        <w:ind w:left="567" w:right="566"/>
        <w:jc w:val="both"/>
        <w:rPr>
          <w:rFonts w:cstheme="minorHAnsi"/>
          <w:sz w:val="24"/>
          <w:szCs w:val="24"/>
          <w:lang w:val="en-US"/>
        </w:rPr>
      </w:pPr>
      <w:r w:rsidRPr="00B96209">
        <w:rPr>
          <w:rFonts w:cstheme="minorHAnsi"/>
          <w:sz w:val="24"/>
          <w:szCs w:val="24"/>
        </w:rPr>
        <w:t>Тема доклада: «Различные модели православной (христианской) психологии».</w:t>
      </w:r>
    </w:p>
    <w:p w14:paraId="2FE350EA" w14:textId="647CEAC9" w:rsidR="006001A4" w:rsidRPr="00B96209" w:rsidRDefault="006001A4" w:rsidP="00B96209">
      <w:pPr>
        <w:spacing w:line="240" w:lineRule="auto"/>
        <w:ind w:left="567" w:right="566"/>
        <w:jc w:val="both"/>
        <w:rPr>
          <w:rFonts w:cstheme="minorHAnsi"/>
          <w:sz w:val="24"/>
          <w:szCs w:val="24"/>
        </w:rPr>
      </w:pPr>
      <w:r w:rsidRPr="00B96209">
        <w:rPr>
          <w:rFonts w:cstheme="minorHAnsi"/>
          <w:sz w:val="24"/>
          <w:szCs w:val="24"/>
        </w:rPr>
        <w:t xml:space="preserve"> </w:t>
      </w:r>
      <w:r w:rsidR="00681501" w:rsidRPr="00B96209">
        <w:rPr>
          <w:rFonts w:cstheme="minorHAnsi"/>
          <w:noProof/>
          <w:sz w:val="24"/>
          <w:szCs w:val="24"/>
        </w:rPr>
        <w:drawing>
          <wp:inline distT="0" distB="0" distL="0" distR="0" wp14:anchorId="7AF514D9" wp14:editId="1C42379B">
            <wp:extent cx="6096635" cy="3429000"/>
            <wp:effectExtent l="0" t="0" r="0" b="0"/>
            <wp:docPr id="18523276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EA3FD05" w14:textId="77777777" w:rsidR="00D0641E" w:rsidRPr="00B96209" w:rsidRDefault="00D0641E" w:rsidP="00B96209">
      <w:pPr>
        <w:spacing w:line="240" w:lineRule="auto"/>
        <w:ind w:left="567" w:right="566"/>
        <w:jc w:val="both"/>
        <w:rPr>
          <w:rFonts w:cstheme="minorHAnsi"/>
          <w:sz w:val="24"/>
          <w:szCs w:val="24"/>
          <w:lang w:val="en-US"/>
        </w:rPr>
      </w:pPr>
      <w:r w:rsidRPr="00B96209">
        <w:rPr>
          <w:rFonts w:cstheme="minorHAnsi"/>
          <w:sz w:val="24"/>
          <w:szCs w:val="24"/>
        </w:rPr>
        <w:t xml:space="preserve">Дорогие друзья, мой доклад – это скорее приглашение к размышлению, возможно, к дискуссии, чем резолюция с уже готовыми и прошедшими обкатку </w:t>
      </w:r>
      <w:r w:rsidR="00093E35" w:rsidRPr="00B96209">
        <w:rPr>
          <w:rFonts w:cstheme="minorHAnsi"/>
          <w:sz w:val="24"/>
          <w:szCs w:val="24"/>
        </w:rPr>
        <w:t xml:space="preserve">временем и опытом </w:t>
      </w:r>
      <w:r w:rsidRPr="00B96209">
        <w:rPr>
          <w:rFonts w:cstheme="minorHAnsi"/>
          <w:sz w:val="24"/>
          <w:szCs w:val="24"/>
        </w:rPr>
        <w:t xml:space="preserve">тезисами и положениями. На наш взгляд, то, что вкладывается в понятие «православная психология», невзирая на уже многолетнее его использование в церковной и околоцерковной </w:t>
      </w:r>
      <w:proofErr w:type="gramStart"/>
      <w:r w:rsidRPr="00B96209">
        <w:rPr>
          <w:rFonts w:cstheme="minorHAnsi"/>
          <w:sz w:val="24"/>
          <w:szCs w:val="24"/>
        </w:rPr>
        <w:t>риторике,  до</w:t>
      </w:r>
      <w:proofErr w:type="gramEnd"/>
      <w:r w:rsidRPr="00B96209">
        <w:rPr>
          <w:rFonts w:cstheme="minorHAnsi"/>
          <w:sz w:val="24"/>
          <w:szCs w:val="24"/>
        </w:rPr>
        <w:t xml:space="preserve"> сих пор представляет собой какую – то величину туманную, аморфную, четко неопределенную и часто дискуссионную. Давайте порассуждаем об этом.   </w:t>
      </w:r>
    </w:p>
    <w:p w14:paraId="7B4AD2A2" w14:textId="0BFADA04"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3D10DCD3" wp14:editId="32A26D27">
            <wp:extent cx="6096635" cy="3429000"/>
            <wp:effectExtent l="0" t="0" r="0" b="0"/>
            <wp:docPr id="12083362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42E84C1" w14:textId="77777777" w:rsidR="004D444A" w:rsidRPr="00B96209" w:rsidRDefault="00D0641E" w:rsidP="00B96209">
      <w:pPr>
        <w:pStyle w:val="a3"/>
        <w:numPr>
          <w:ilvl w:val="0"/>
          <w:numId w:val="1"/>
        </w:numPr>
        <w:spacing w:line="240" w:lineRule="auto"/>
        <w:ind w:left="567" w:right="566"/>
        <w:jc w:val="both"/>
        <w:rPr>
          <w:rFonts w:cstheme="minorHAnsi"/>
          <w:sz w:val="24"/>
          <w:szCs w:val="24"/>
        </w:rPr>
      </w:pPr>
      <w:r w:rsidRPr="00B96209">
        <w:rPr>
          <w:rFonts w:cstheme="minorHAnsi"/>
          <w:sz w:val="24"/>
          <w:szCs w:val="24"/>
        </w:rPr>
        <w:t xml:space="preserve">Если психология – это наука, то… </w:t>
      </w:r>
    </w:p>
    <w:p w14:paraId="77A7B514" w14:textId="77777777" w:rsidR="00AE1364"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D0641E" w:rsidRPr="00B96209">
        <w:rPr>
          <w:rFonts w:cstheme="minorHAnsi"/>
          <w:sz w:val="24"/>
          <w:szCs w:val="24"/>
        </w:rPr>
        <w:t xml:space="preserve">О том, что психология наука, по крайней мере, свидетельствует </w:t>
      </w:r>
      <w:r w:rsidR="00AE1364" w:rsidRPr="00B96209">
        <w:rPr>
          <w:rFonts w:cstheme="minorHAnsi"/>
          <w:sz w:val="24"/>
          <w:szCs w:val="24"/>
        </w:rPr>
        <w:t>то, что есть факультеты, научные кафедры, защиты диссертаций по психологии в университетах, публикации в науч</w:t>
      </w:r>
      <w:r w:rsidR="00AE1364" w:rsidRPr="00B96209">
        <w:rPr>
          <w:rFonts w:cstheme="minorHAnsi"/>
          <w:sz w:val="24"/>
          <w:szCs w:val="24"/>
        </w:rPr>
        <w:lastRenderedPageBreak/>
        <w:t xml:space="preserve">ных журналах и прочее. Если статус психологии, как вполне научного и академического знания, убедителен, то связка слов в понятии «православная психологии» кажется такой же неудачной, как скажем православная физика», «православная математика», </w:t>
      </w:r>
      <w:r w:rsidR="00093E35" w:rsidRPr="00B96209">
        <w:rPr>
          <w:rFonts w:cstheme="minorHAnsi"/>
          <w:sz w:val="24"/>
          <w:szCs w:val="24"/>
        </w:rPr>
        <w:t>«</w:t>
      </w:r>
      <w:r w:rsidR="00AE1364" w:rsidRPr="00B96209">
        <w:rPr>
          <w:rFonts w:cstheme="minorHAnsi"/>
          <w:sz w:val="24"/>
          <w:szCs w:val="24"/>
        </w:rPr>
        <w:t>православная филология</w:t>
      </w:r>
      <w:r w:rsidR="00093E35" w:rsidRPr="00B96209">
        <w:rPr>
          <w:rFonts w:cstheme="minorHAnsi"/>
          <w:sz w:val="24"/>
          <w:szCs w:val="24"/>
        </w:rPr>
        <w:t>»</w:t>
      </w:r>
      <w:r w:rsidR="006001A4" w:rsidRPr="00B96209">
        <w:rPr>
          <w:rFonts w:cstheme="minorHAnsi"/>
          <w:sz w:val="24"/>
          <w:szCs w:val="24"/>
        </w:rPr>
        <w:t xml:space="preserve">, «православная </w:t>
      </w:r>
      <w:proofErr w:type="gramStart"/>
      <w:r w:rsidR="006001A4" w:rsidRPr="00B96209">
        <w:rPr>
          <w:rFonts w:cstheme="minorHAnsi"/>
          <w:sz w:val="24"/>
          <w:szCs w:val="24"/>
        </w:rPr>
        <w:t xml:space="preserve">социология» </w:t>
      </w:r>
      <w:r w:rsidR="00093E35" w:rsidRPr="00B96209">
        <w:rPr>
          <w:rFonts w:cstheme="minorHAnsi"/>
          <w:sz w:val="24"/>
          <w:szCs w:val="24"/>
        </w:rPr>
        <w:t xml:space="preserve"> или</w:t>
      </w:r>
      <w:proofErr w:type="gramEnd"/>
      <w:r w:rsidR="00093E35" w:rsidRPr="00B96209">
        <w:rPr>
          <w:rFonts w:cstheme="minorHAnsi"/>
          <w:sz w:val="24"/>
          <w:szCs w:val="24"/>
        </w:rPr>
        <w:t xml:space="preserve"> «православная стоматология». </w:t>
      </w:r>
      <w:r w:rsidR="00AE1364" w:rsidRPr="00B96209">
        <w:rPr>
          <w:rFonts w:cstheme="minorHAnsi"/>
          <w:sz w:val="24"/>
          <w:szCs w:val="24"/>
        </w:rPr>
        <w:t xml:space="preserve"> </w:t>
      </w:r>
    </w:p>
    <w:p w14:paraId="2B310B3E" w14:textId="1A929505"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42E0A45D" wp14:editId="010EDF8A">
            <wp:extent cx="6096635" cy="3429000"/>
            <wp:effectExtent l="0" t="0" r="0" b="0"/>
            <wp:docPr id="5830127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7DABFB7" w14:textId="77777777" w:rsidR="00B2784B"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093E35" w:rsidRPr="00B96209">
        <w:rPr>
          <w:rFonts w:cstheme="minorHAnsi"/>
          <w:sz w:val="24"/>
          <w:szCs w:val="24"/>
        </w:rPr>
        <w:t xml:space="preserve">Например, </w:t>
      </w:r>
      <w:r w:rsidR="00AE1364" w:rsidRPr="00B96209">
        <w:rPr>
          <w:rFonts w:cstheme="minorHAnsi"/>
          <w:sz w:val="24"/>
          <w:szCs w:val="24"/>
        </w:rPr>
        <w:t xml:space="preserve">великий физик Фарадей на вопрос разлада или соединения в своей научной деятельности мышления ученого и своего религиозного мировоззрения ответил: «Когда я открываю двери молельни, то закрываю двери лаборатории, а когда открываю двери лаборатории, то закрываю двери молельни». </w:t>
      </w:r>
      <w:r w:rsidR="00093E35" w:rsidRPr="00B96209">
        <w:rPr>
          <w:rFonts w:cstheme="minorHAnsi"/>
          <w:sz w:val="24"/>
          <w:szCs w:val="24"/>
        </w:rPr>
        <w:t xml:space="preserve">Видимо, Фарадей хотел сказать, что он не смешивает физический мир, который является объектом научного наблюдения и изучения, и метафизический мир, они имеют различные реалии и измерения, категории и законы бытия, а следовательно и различные средства и методы познания. </w:t>
      </w:r>
    </w:p>
    <w:p w14:paraId="1DF9CEA3" w14:textId="016395F8" w:rsidR="00224BBD" w:rsidRPr="00B96209" w:rsidRDefault="00B2784B" w:rsidP="00B96209">
      <w:pPr>
        <w:spacing w:line="240" w:lineRule="auto"/>
        <w:ind w:left="567" w:right="566"/>
        <w:jc w:val="both"/>
        <w:rPr>
          <w:rFonts w:cstheme="minorHAnsi"/>
          <w:sz w:val="24"/>
          <w:szCs w:val="24"/>
        </w:rPr>
      </w:pPr>
      <w:r w:rsidRPr="00B96209">
        <w:rPr>
          <w:rFonts w:cstheme="minorHAnsi"/>
          <w:sz w:val="24"/>
          <w:szCs w:val="24"/>
        </w:rPr>
        <w:t xml:space="preserve">Сумма углов треугольника должна быть равна 180 градусам как </w:t>
      </w:r>
      <w:proofErr w:type="gramStart"/>
      <w:r w:rsidRPr="00B96209">
        <w:rPr>
          <w:rFonts w:cstheme="minorHAnsi"/>
          <w:sz w:val="24"/>
          <w:szCs w:val="24"/>
        </w:rPr>
        <w:t>для  ученого</w:t>
      </w:r>
      <w:proofErr w:type="gramEnd"/>
      <w:r w:rsidRPr="00B96209">
        <w:rPr>
          <w:rFonts w:cstheme="minorHAnsi"/>
          <w:sz w:val="24"/>
          <w:szCs w:val="24"/>
        </w:rPr>
        <w:t xml:space="preserve"> – атеиста,</w:t>
      </w:r>
      <w:r w:rsidR="00224BBD" w:rsidRPr="00B96209">
        <w:rPr>
          <w:rFonts w:cstheme="minorHAnsi"/>
          <w:sz w:val="24"/>
          <w:szCs w:val="24"/>
        </w:rPr>
        <w:t xml:space="preserve"> так и для ученых</w:t>
      </w:r>
      <w:r w:rsidRPr="00B96209">
        <w:rPr>
          <w:rFonts w:cstheme="minorHAnsi"/>
          <w:sz w:val="24"/>
          <w:szCs w:val="24"/>
        </w:rPr>
        <w:t xml:space="preserve"> самых разных религиозно – мировоззренческих </w:t>
      </w:r>
      <w:r w:rsidR="0090341E" w:rsidRPr="00B96209">
        <w:rPr>
          <w:rFonts w:cstheme="minorHAnsi"/>
          <w:sz w:val="24"/>
          <w:szCs w:val="24"/>
        </w:rPr>
        <w:t xml:space="preserve"> </w:t>
      </w:r>
      <w:r w:rsidRPr="00B96209">
        <w:rPr>
          <w:rFonts w:cstheme="minorHAnsi"/>
          <w:sz w:val="24"/>
          <w:szCs w:val="24"/>
        </w:rPr>
        <w:t xml:space="preserve">ориентаций. </w:t>
      </w:r>
    </w:p>
    <w:p w14:paraId="7B8FD179" w14:textId="491B24AF"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54F33435" wp14:editId="32A0CD43">
            <wp:extent cx="6096635" cy="2982595"/>
            <wp:effectExtent l="0" t="0" r="0" b="0"/>
            <wp:docPr id="8624158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9650" cy="2984070"/>
                    </a:xfrm>
                    <a:prstGeom prst="rect">
                      <a:avLst/>
                    </a:prstGeom>
                    <a:noFill/>
                  </pic:spPr>
                </pic:pic>
              </a:graphicData>
            </a:graphic>
          </wp:inline>
        </w:drawing>
      </w:r>
    </w:p>
    <w:p w14:paraId="13790022" w14:textId="77777777" w:rsidR="0065211D" w:rsidRPr="00B96209" w:rsidRDefault="0090341E" w:rsidP="00B96209">
      <w:pPr>
        <w:spacing w:line="240" w:lineRule="auto"/>
        <w:ind w:left="567" w:right="566"/>
        <w:jc w:val="both"/>
        <w:rPr>
          <w:rFonts w:cstheme="minorHAnsi"/>
          <w:sz w:val="24"/>
          <w:szCs w:val="24"/>
        </w:rPr>
      </w:pPr>
      <w:r w:rsidRPr="00B96209">
        <w:rPr>
          <w:rFonts w:cstheme="minorHAnsi"/>
          <w:sz w:val="24"/>
          <w:szCs w:val="24"/>
        </w:rPr>
        <w:lastRenderedPageBreak/>
        <w:t xml:space="preserve">   </w:t>
      </w:r>
      <w:r w:rsidR="00224BBD" w:rsidRPr="00B96209">
        <w:rPr>
          <w:rFonts w:cstheme="minorHAnsi"/>
          <w:sz w:val="24"/>
          <w:szCs w:val="24"/>
        </w:rPr>
        <w:t>Материальный мир познается через наблюдение, накопление и систематизацию фактов, выявление закономерностей и интерпретацию этих фактов посредством гипотез и теорий. Духовный же мир – сверхлогичен и находится вне досягаемости сенсорных чувств и искусственных рецепторов, его нельзя повторить в эксперименте.</w:t>
      </w:r>
      <w:r w:rsidR="00DD3345" w:rsidRPr="00B96209">
        <w:rPr>
          <w:rFonts w:cstheme="minorHAnsi"/>
          <w:sz w:val="24"/>
          <w:szCs w:val="24"/>
        </w:rPr>
        <w:t xml:space="preserve"> В общем, реторта и колба – не органичное пространство для изучения мира духовного. </w:t>
      </w:r>
    </w:p>
    <w:p w14:paraId="2406E5AE" w14:textId="77777777" w:rsidR="0065211D" w:rsidRPr="00B96209" w:rsidRDefault="0065211D" w:rsidP="00B96209">
      <w:pPr>
        <w:spacing w:line="240" w:lineRule="auto"/>
        <w:ind w:left="567" w:right="566"/>
        <w:jc w:val="both"/>
        <w:rPr>
          <w:rFonts w:cstheme="minorHAnsi"/>
          <w:sz w:val="24"/>
          <w:szCs w:val="24"/>
        </w:rPr>
      </w:pPr>
      <w:r w:rsidRPr="00B96209">
        <w:rPr>
          <w:rFonts w:cstheme="minorHAnsi"/>
          <w:sz w:val="24"/>
          <w:szCs w:val="24"/>
        </w:rPr>
        <w:t xml:space="preserve">   Говорят, </w:t>
      </w:r>
      <w:r w:rsidR="00610982" w:rsidRPr="00B96209">
        <w:rPr>
          <w:rFonts w:cstheme="minorHAnsi"/>
          <w:sz w:val="24"/>
          <w:szCs w:val="24"/>
        </w:rPr>
        <w:t xml:space="preserve">что </w:t>
      </w:r>
      <w:r w:rsidRPr="00B96209">
        <w:rPr>
          <w:rFonts w:cstheme="minorHAnsi"/>
          <w:sz w:val="24"/>
          <w:szCs w:val="24"/>
        </w:rPr>
        <w:t xml:space="preserve">средневековый ученый, философ и алхимик Раймонд </w:t>
      </w:r>
      <w:proofErr w:type="spellStart"/>
      <w:r w:rsidRPr="00B96209">
        <w:rPr>
          <w:rFonts w:cstheme="minorHAnsi"/>
          <w:sz w:val="24"/>
          <w:szCs w:val="24"/>
        </w:rPr>
        <w:t>Луллий</w:t>
      </w:r>
      <w:proofErr w:type="spellEnd"/>
      <w:r w:rsidRPr="00B96209">
        <w:rPr>
          <w:rFonts w:cstheme="minorHAnsi"/>
          <w:sz w:val="24"/>
          <w:szCs w:val="24"/>
        </w:rPr>
        <w:t xml:space="preserve"> пытавшийся при помощи алхимических манипуляций с химическими элементами найти содержащийся в материи </w:t>
      </w:r>
      <w:proofErr w:type="gramStart"/>
      <w:r w:rsidRPr="00B96209">
        <w:rPr>
          <w:rFonts w:cstheme="minorHAnsi"/>
          <w:sz w:val="24"/>
          <w:szCs w:val="24"/>
        </w:rPr>
        <w:t>дух,  в</w:t>
      </w:r>
      <w:proofErr w:type="gramEnd"/>
      <w:r w:rsidRPr="00B96209">
        <w:rPr>
          <w:rFonts w:cstheme="minorHAnsi"/>
          <w:sz w:val="24"/>
          <w:szCs w:val="24"/>
        </w:rPr>
        <w:t xml:space="preserve"> итоге открыл лишь спирт.    </w:t>
      </w:r>
    </w:p>
    <w:p w14:paraId="37A60912" w14:textId="77777777" w:rsidR="005C37A4" w:rsidRPr="00B96209" w:rsidRDefault="0065211D" w:rsidP="00B96209">
      <w:pPr>
        <w:spacing w:line="240" w:lineRule="auto"/>
        <w:ind w:left="567" w:right="566"/>
        <w:jc w:val="both"/>
        <w:rPr>
          <w:rFonts w:cstheme="minorHAnsi"/>
          <w:sz w:val="24"/>
          <w:szCs w:val="24"/>
        </w:rPr>
      </w:pPr>
      <w:r w:rsidRPr="00B96209">
        <w:rPr>
          <w:rFonts w:cstheme="minorHAnsi"/>
          <w:sz w:val="24"/>
          <w:szCs w:val="24"/>
        </w:rPr>
        <w:t xml:space="preserve">   С</w:t>
      </w:r>
      <w:r w:rsidR="00DD3345" w:rsidRPr="00B96209">
        <w:rPr>
          <w:rFonts w:cstheme="minorHAnsi"/>
          <w:sz w:val="24"/>
          <w:szCs w:val="24"/>
        </w:rPr>
        <w:t xml:space="preserve">редством постижения </w:t>
      </w:r>
      <w:r w:rsidRPr="00B96209">
        <w:rPr>
          <w:rFonts w:cstheme="minorHAnsi"/>
          <w:sz w:val="24"/>
          <w:szCs w:val="24"/>
        </w:rPr>
        <w:t xml:space="preserve">мира метафизического </w:t>
      </w:r>
      <w:r w:rsidR="00DD3345" w:rsidRPr="00B96209">
        <w:rPr>
          <w:rFonts w:cstheme="minorHAnsi"/>
          <w:sz w:val="24"/>
          <w:szCs w:val="24"/>
        </w:rPr>
        <w:t>является сама вера как наличие духовных интуиций, способных проникать в трансцендентный мир. Через глубокую и правильную духовную жизнь очищается</w:t>
      </w:r>
      <w:r w:rsidR="00FE3C8D" w:rsidRPr="00B96209">
        <w:rPr>
          <w:rFonts w:cstheme="minorHAnsi"/>
          <w:sz w:val="24"/>
          <w:szCs w:val="24"/>
        </w:rPr>
        <w:t xml:space="preserve"> гнозис </w:t>
      </w:r>
      <w:r w:rsidR="00DD3345" w:rsidRPr="00B96209">
        <w:rPr>
          <w:rFonts w:cstheme="minorHAnsi"/>
          <w:sz w:val="24"/>
          <w:szCs w:val="24"/>
        </w:rPr>
        <w:t>духовного мира. Научные «истины» - это всегда относительные исти</w:t>
      </w:r>
      <w:r w:rsidR="00FE3C8D" w:rsidRPr="00B96209">
        <w:rPr>
          <w:rFonts w:cstheme="minorHAnsi"/>
          <w:sz w:val="24"/>
          <w:szCs w:val="24"/>
        </w:rPr>
        <w:t>ны, то есть правдоподобие, идеи, которые р</w:t>
      </w:r>
      <w:r w:rsidR="00610982" w:rsidRPr="00B96209">
        <w:rPr>
          <w:rFonts w:cstheme="minorHAnsi"/>
          <w:sz w:val="24"/>
          <w:szCs w:val="24"/>
        </w:rPr>
        <w:t xml:space="preserve">ождаются, изменяются, стареют, </w:t>
      </w:r>
      <w:r w:rsidR="00FE3C8D" w:rsidRPr="00B96209">
        <w:rPr>
          <w:rFonts w:cstheme="minorHAnsi"/>
          <w:sz w:val="24"/>
          <w:szCs w:val="24"/>
        </w:rPr>
        <w:t>умирают</w:t>
      </w:r>
      <w:r w:rsidR="00610982" w:rsidRPr="00B96209">
        <w:rPr>
          <w:rFonts w:cstheme="minorHAnsi"/>
          <w:sz w:val="24"/>
          <w:szCs w:val="24"/>
        </w:rPr>
        <w:t xml:space="preserve"> и </w:t>
      </w:r>
      <w:proofErr w:type="gramStart"/>
      <w:r w:rsidR="00610982" w:rsidRPr="00B96209">
        <w:rPr>
          <w:rFonts w:cstheme="minorHAnsi"/>
          <w:sz w:val="24"/>
          <w:szCs w:val="24"/>
        </w:rPr>
        <w:t xml:space="preserve">хоронятся </w:t>
      </w:r>
      <w:r w:rsidR="00FE3C8D" w:rsidRPr="00B96209">
        <w:rPr>
          <w:rFonts w:cstheme="minorHAnsi"/>
          <w:sz w:val="24"/>
          <w:szCs w:val="24"/>
        </w:rPr>
        <w:t xml:space="preserve"> на</w:t>
      </w:r>
      <w:proofErr w:type="gramEnd"/>
      <w:r w:rsidR="00FE3C8D" w:rsidRPr="00B96209">
        <w:rPr>
          <w:rFonts w:cstheme="minorHAnsi"/>
          <w:sz w:val="24"/>
          <w:szCs w:val="24"/>
        </w:rPr>
        <w:t xml:space="preserve"> кладбище истории. </w:t>
      </w:r>
      <w:r w:rsidR="006001A4" w:rsidRPr="00B96209">
        <w:rPr>
          <w:rFonts w:cstheme="minorHAnsi"/>
          <w:sz w:val="24"/>
          <w:szCs w:val="24"/>
        </w:rPr>
        <w:t xml:space="preserve">Завтра британские ученые будут решительно опровергать то, что сегодня им кажется научно обоснованным. </w:t>
      </w:r>
      <w:r w:rsidR="00FE3C8D" w:rsidRPr="00B96209">
        <w:rPr>
          <w:rFonts w:cstheme="minorHAnsi"/>
          <w:sz w:val="24"/>
          <w:szCs w:val="24"/>
        </w:rPr>
        <w:t>А религиозные и догматические истины христианства – вечны и неизменны.</w:t>
      </w:r>
      <w:r w:rsidR="0090341E" w:rsidRPr="00B96209">
        <w:rPr>
          <w:rFonts w:cstheme="minorHAnsi"/>
          <w:sz w:val="24"/>
          <w:szCs w:val="24"/>
        </w:rPr>
        <w:t xml:space="preserve">   </w:t>
      </w:r>
      <w:r w:rsidR="005C37A4" w:rsidRPr="00B96209">
        <w:rPr>
          <w:rFonts w:cstheme="minorHAnsi"/>
          <w:sz w:val="24"/>
          <w:szCs w:val="24"/>
        </w:rPr>
        <w:t xml:space="preserve">     </w:t>
      </w:r>
    </w:p>
    <w:p w14:paraId="2FA041D9" w14:textId="77777777" w:rsidR="00681501" w:rsidRPr="00B96209" w:rsidRDefault="005C37A4"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FE3C8D" w:rsidRPr="00B96209">
        <w:rPr>
          <w:rFonts w:cstheme="minorHAnsi"/>
          <w:sz w:val="24"/>
          <w:szCs w:val="24"/>
        </w:rPr>
        <w:t xml:space="preserve">Мы, конечно, здесь говорим о науке в классической парадигме, потому что </w:t>
      </w:r>
      <w:r w:rsidR="005864F8" w:rsidRPr="00B96209">
        <w:rPr>
          <w:rFonts w:cstheme="minorHAnsi"/>
          <w:sz w:val="24"/>
          <w:szCs w:val="24"/>
        </w:rPr>
        <w:t xml:space="preserve">многие </w:t>
      </w:r>
      <w:r w:rsidR="00FE3C8D" w:rsidRPr="00B96209">
        <w:rPr>
          <w:rFonts w:cstheme="minorHAnsi"/>
          <w:sz w:val="24"/>
          <w:szCs w:val="24"/>
        </w:rPr>
        <w:t xml:space="preserve">современные философы науки </w:t>
      </w:r>
      <w:r w:rsidR="005864F8" w:rsidRPr="00B96209">
        <w:rPr>
          <w:rFonts w:cstheme="minorHAnsi"/>
          <w:sz w:val="24"/>
          <w:szCs w:val="24"/>
        </w:rPr>
        <w:t>утверждают, что наука – это вовсе не чистое, объективирован</w:t>
      </w:r>
      <w:r w:rsidR="0055464F" w:rsidRPr="00B96209">
        <w:rPr>
          <w:rFonts w:cstheme="minorHAnsi"/>
          <w:sz w:val="24"/>
          <w:szCs w:val="24"/>
        </w:rPr>
        <w:t>н</w:t>
      </w:r>
      <w:r w:rsidR="005864F8" w:rsidRPr="00B96209">
        <w:rPr>
          <w:rFonts w:cstheme="minorHAnsi"/>
          <w:sz w:val="24"/>
          <w:szCs w:val="24"/>
        </w:rPr>
        <w:t xml:space="preserve">ое, </w:t>
      </w:r>
      <w:proofErr w:type="gramStart"/>
      <w:r w:rsidR="005864F8" w:rsidRPr="00B96209">
        <w:rPr>
          <w:rFonts w:cstheme="minorHAnsi"/>
          <w:sz w:val="24"/>
          <w:szCs w:val="24"/>
        </w:rPr>
        <w:t>бесстрастное  и</w:t>
      </w:r>
      <w:proofErr w:type="gramEnd"/>
      <w:r w:rsidR="005864F8" w:rsidRPr="00B96209">
        <w:rPr>
          <w:rFonts w:cstheme="minorHAnsi"/>
          <w:sz w:val="24"/>
          <w:szCs w:val="24"/>
        </w:rPr>
        <w:t xml:space="preserve"> достоверное знание, оно во многом </w:t>
      </w:r>
      <w:proofErr w:type="spellStart"/>
      <w:r w:rsidR="005864F8" w:rsidRPr="00B96209">
        <w:rPr>
          <w:rFonts w:cstheme="minorHAnsi"/>
          <w:sz w:val="24"/>
          <w:szCs w:val="24"/>
        </w:rPr>
        <w:t>парадигмально</w:t>
      </w:r>
      <w:proofErr w:type="spellEnd"/>
      <w:r w:rsidR="002E1D14" w:rsidRPr="00B96209">
        <w:rPr>
          <w:rFonts w:cstheme="minorHAnsi"/>
          <w:sz w:val="24"/>
          <w:szCs w:val="24"/>
        </w:rPr>
        <w:t xml:space="preserve"> прошито</w:t>
      </w:r>
      <w:r w:rsidR="0055464F" w:rsidRPr="00B96209">
        <w:rPr>
          <w:rFonts w:cstheme="minorHAnsi"/>
          <w:sz w:val="24"/>
          <w:szCs w:val="24"/>
        </w:rPr>
        <w:t xml:space="preserve"> и имеет</w:t>
      </w:r>
      <w:r w:rsidR="002E1D14" w:rsidRPr="00B96209">
        <w:rPr>
          <w:rFonts w:cstheme="minorHAnsi"/>
          <w:sz w:val="24"/>
          <w:szCs w:val="24"/>
        </w:rPr>
        <w:t xml:space="preserve"> личностно- субъективную окраску. </w:t>
      </w:r>
    </w:p>
    <w:p w14:paraId="694C13D4" w14:textId="1AC8BB82"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772D7C66" wp14:editId="37D4FD86">
            <wp:extent cx="6096635" cy="3429000"/>
            <wp:effectExtent l="0" t="0" r="0" b="0"/>
            <wp:docPr id="4128251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7B6CE9A" w14:textId="320AF454" w:rsidR="0055464F" w:rsidRPr="00B96209" w:rsidRDefault="002E1D14" w:rsidP="00B96209">
      <w:pPr>
        <w:spacing w:line="240" w:lineRule="auto"/>
        <w:ind w:left="567" w:right="566"/>
        <w:jc w:val="both"/>
        <w:rPr>
          <w:rFonts w:cstheme="minorHAnsi"/>
          <w:sz w:val="24"/>
          <w:szCs w:val="24"/>
          <w:lang w:val="en-US"/>
        </w:rPr>
      </w:pPr>
      <w:r w:rsidRPr="00B96209">
        <w:rPr>
          <w:rFonts w:cstheme="minorHAnsi"/>
          <w:sz w:val="24"/>
          <w:szCs w:val="24"/>
        </w:rPr>
        <w:t xml:space="preserve">Если это так, то тогда прав </w:t>
      </w:r>
      <w:r w:rsidR="00B72E2D" w:rsidRPr="00B96209">
        <w:rPr>
          <w:rFonts w:cstheme="minorHAnsi"/>
          <w:sz w:val="24"/>
          <w:szCs w:val="24"/>
        </w:rPr>
        <w:t xml:space="preserve">философ науки </w:t>
      </w:r>
      <w:proofErr w:type="spellStart"/>
      <w:proofErr w:type="gramStart"/>
      <w:r w:rsidRPr="00B96209">
        <w:rPr>
          <w:rFonts w:cstheme="minorHAnsi"/>
          <w:sz w:val="24"/>
          <w:szCs w:val="24"/>
        </w:rPr>
        <w:t>Фейерабенд</w:t>
      </w:r>
      <w:proofErr w:type="spellEnd"/>
      <w:r w:rsidR="005C37A4" w:rsidRPr="00B96209">
        <w:rPr>
          <w:rFonts w:cstheme="minorHAnsi"/>
          <w:sz w:val="24"/>
          <w:szCs w:val="24"/>
        </w:rPr>
        <w:t xml:space="preserve">, </w:t>
      </w:r>
      <w:r w:rsidRPr="00B96209">
        <w:rPr>
          <w:rFonts w:cstheme="minorHAnsi"/>
          <w:sz w:val="24"/>
          <w:szCs w:val="24"/>
        </w:rPr>
        <w:t xml:space="preserve"> утверждающий</w:t>
      </w:r>
      <w:proofErr w:type="gramEnd"/>
      <w:r w:rsidRPr="00B96209">
        <w:rPr>
          <w:rFonts w:cstheme="minorHAnsi"/>
          <w:sz w:val="24"/>
          <w:szCs w:val="24"/>
        </w:rPr>
        <w:t xml:space="preserve">, что в науке все возможно, что современная постмодернистская реальность – это открытая дверь в эпистемологический анархизм и хаос. Тогда в научном сообществе (в том числе научно – </w:t>
      </w:r>
      <w:proofErr w:type="gramStart"/>
      <w:r w:rsidRPr="00B96209">
        <w:rPr>
          <w:rFonts w:cstheme="minorHAnsi"/>
          <w:sz w:val="24"/>
          <w:szCs w:val="24"/>
        </w:rPr>
        <w:t>психологическом)  разрушается</w:t>
      </w:r>
      <w:proofErr w:type="gramEnd"/>
      <w:r w:rsidRPr="00B96209">
        <w:rPr>
          <w:rFonts w:cstheme="minorHAnsi"/>
          <w:sz w:val="24"/>
          <w:szCs w:val="24"/>
        </w:rPr>
        <w:t xml:space="preserve"> хоть какая – то  иммунная система, </w:t>
      </w:r>
      <w:r w:rsidR="0055464F" w:rsidRPr="00B96209">
        <w:rPr>
          <w:rFonts w:cstheme="minorHAnsi"/>
          <w:sz w:val="24"/>
          <w:szCs w:val="24"/>
        </w:rPr>
        <w:t xml:space="preserve">нет уже устойчивых критериев, что есть наука, а что нет, </w:t>
      </w:r>
      <w:r w:rsidRPr="00B96209">
        <w:rPr>
          <w:rFonts w:cstheme="minorHAnsi"/>
          <w:sz w:val="24"/>
          <w:szCs w:val="24"/>
        </w:rPr>
        <w:t xml:space="preserve">тогда возможна не только «православная психология», но и </w:t>
      </w:r>
      <w:r w:rsidR="0055464F" w:rsidRPr="00B96209">
        <w:rPr>
          <w:rFonts w:cstheme="minorHAnsi"/>
          <w:sz w:val="24"/>
          <w:szCs w:val="24"/>
        </w:rPr>
        <w:t xml:space="preserve">скажем </w:t>
      </w:r>
      <w:r w:rsidRPr="00B96209">
        <w:rPr>
          <w:rFonts w:cstheme="minorHAnsi"/>
          <w:sz w:val="24"/>
          <w:szCs w:val="24"/>
        </w:rPr>
        <w:t>«</w:t>
      </w:r>
      <w:proofErr w:type="spellStart"/>
      <w:r w:rsidR="0055464F" w:rsidRPr="00B96209">
        <w:rPr>
          <w:rFonts w:cstheme="minorHAnsi"/>
          <w:sz w:val="24"/>
          <w:szCs w:val="24"/>
        </w:rPr>
        <w:t>оккультно</w:t>
      </w:r>
      <w:proofErr w:type="spellEnd"/>
      <w:r w:rsidR="0055464F" w:rsidRPr="00B96209">
        <w:rPr>
          <w:rFonts w:cstheme="minorHAnsi"/>
          <w:sz w:val="24"/>
          <w:szCs w:val="24"/>
        </w:rPr>
        <w:t xml:space="preserve"> - эзотерическая</w:t>
      </w:r>
      <w:r w:rsidRPr="00B96209">
        <w:rPr>
          <w:rFonts w:cstheme="minorHAnsi"/>
          <w:sz w:val="24"/>
          <w:szCs w:val="24"/>
        </w:rPr>
        <w:t xml:space="preserve"> психология»,  </w:t>
      </w:r>
      <w:r w:rsidR="0055464F" w:rsidRPr="00B96209">
        <w:rPr>
          <w:rFonts w:cstheme="minorHAnsi"/>
          <w:sz w:val="24"/>
          <w:szCs w:val="24"/>
        </w:rPr>
        <w:t>«шаманская психология», «астрологическая психология», «неоязыческая психология» и прочее. В общем, на любой манер и вкус, в зависимости от индивидуальных предпочтений психолога.</w:t>
      </w:r>
      <w:r w:rsidR="00617A77" w:rsidRPr="00B96209">
        <w:rPr>
          <w:rFonts w:cstheme="minorHAnsi"/>
          <w:sz w:val="24"/>
          <w:szCs w:val="24"/>
        </w:rPr>
        <w:t xml:space="preserve"> </w:t>
      </w:r>
    </w:p>
    <w:p w14:paraId="136B0382" w14:textId="298FB43E"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601D28ED" wp14:editId="178A831F">
            <wp:extent cx="6096635" cy="3429000"/>
            <wp:effectExtent l="0" t="0" r="0" b="0"/>
            <wp:docPr id="14897580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B20ECB2" w14:textId="77777777" w:rsidR="009F1E23" w:rsidRPr="00B96209" w:rsidRDefault="0055464F" w:rsidP="00B96209">
      <w:pPr>
        <w:pStyle w:val="a3"/>
        <w:numPr>
          <w:ilvl w:val="0"/>
          <w:numId w:val="1"/>
        </w:numPr>
        <w:spacing w:line="240" w:lineRule="auto"/>
        <w:ind w:left="567" w:right="566"/>
        <w:jc w:val="both"/>
        <w:rPr>
          <w:rFonts w:cstheme="minorHAnsi"/>
          <w:sz w:val="24"/>
          <w:szCs w:val="24"/>
        </w:rPr>
      </w:pPr>
      <w:r w:rsidRPr="00B96209">
        <w:rPr>
          <w:rFonts w:cstheme="minorHAnsi"/>
          <w:sz w:val="24"/>
          <w:szCs w:val="24"/>
        </w:rPr>
        <w:t xml:space="preserve">Если психология – это не только наука, но и мировоззрение, ценностные установки, то… </w:t>
      </w:r>
      <w:r w:rsidR="009F1E23" w:rsidRPr="00B96209">
        <w:rPr>
          <w:rFonts w:cstheme="minorHAnsi"/>
          <w:sz w:val="24"/>
          <w:szCs w:val="24"/>
        </w:rPr>
        <w:t>здесь, пожалуй, возможны разные сц</w:t>
      </w:r>
      <w:r w:rsidR="006001A4" w:rsidRPr="00B96209">
        <w:rPr>
          <w:rFonts w:cstheme="minorHAnsi"/>
          <w:sz w:val="24"/>
          <w:szCs w:val="24"/>
        </w:rPr>
        <w:t>енарии. Мы здесь</w:t>
      </w:r>
      <w:r w:rsidR="004C5A2D" w:rsidRPr="00B96209">
        <w:rPr>
          <w:rFonts w:cstheme="minorHAnsi"/>
          <w:sz w:val="24"/>
          <w:szCs w:val="24"/>
        </w:rPr>
        <w:t xml:space="preserve"> укажем лишь несколько из них</w:t>
      </w:r>
      <w:r w:rsidR="009F1E23" w:rsidRPr="00B96209">
        <w:rPr>
          <w:rFonts w:cstheme="minorHAnsi"/>
          <w:sz w:val="24"/>
          <w:szCs w:val="24"/>
        </w:rPr>
        <w:t xml:space="preserve">, исходя из имеющегося опыта общения с православными психологами. </w:t>
      </w:r>
    </w:p>
    <w:p w14:paraId="5D7AFBB1" w14:textId="73ACF7AA" w:rsidR="00681501" w:rsidRPr="00B96209" w:rsidRDefault="00681501" w:rsidP="00B96209">
      <w:pPr>
        <w:pStyle w:val="a3"/>
        <w:spacing w:line="240" w:lineRule="auto"/>
        <w:ind w:left="567" w:right="566"/>
        <w:jc w:val="both"/>
        <w:rPr>
          <w:rFonts w:cstheme="minorHAnsi"/>
          <w:sz w:val="24"/>
          <w:szCs w:val="24"/>
          <w:lang w:val="en-US"/>
        </w:rPr>
      </w:pPr>
    </w:p>
    <w:p w14:paraId="780EE3F1" w14:textId="21325849" w:rsidR="00681501" w:rsidRPr="00B96209" w:rsidRDefault="00681501" w:rsidP="00B96209">
      <w:pPr>
        <w:spacing w:line="240" w:lineRule="auto"/>
        <w:ind w:left="567" w:right="566"/>
        <w:jc w:val="both"/>
        <w:rPr>
          <w:rFonts w:cstheme="minorHAnsi"/>
          <w:sz w:val="24"/>
          <w:szCs w:val="24"/>
        </w:rPr>
      </w:pPr>
      <w:r w:rsidRPr="00B96209">
        <w:rPr>
          <w:rFonts w:cstheme="minorHAnsi"/>
          <w:noProof/>
          <w:sz w:val="24"/>
          <w:szCs w:val="24"/>
        </w:rPr>
        <w:drawing>
          <wp:inline distT="0" distB="0" distL="0" distR="0" wp14:anchorId="527EBB72" wp14:editId="2ACD0D78">
            <wp:extent cx="6096635" cy="3429000"/>
            <wp:effectExtent l="0" t="0" r="0" b="0"/>
            <wp:docPr id="162533368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9254127" w14:textId="77777777" w:rsidR="001D30B7" w:rsidRPr="00B96209" w:rsidRDefault="009F1E23" w:rsidP="00B96209">
      <w:pPr>
        <w:spacing w:line="240" w:lineRule="auto"/>
        <w:ind w:left="567" w:right="566"/>
        <w:jc w:val="both"/>
        <w:rPr>
          <w:rFonts w:cstheme="minorHAnsi"/>
          <w:sz w:val="24"/>
          <w:szCs w:val="24"/>
        </w:rPr>
      </w:pPr>
      <w:r w:rsidRPr="00B96209">
        <w:rPr>
          <w:rFonts w:cstheme="minorHAnsi"/>
          <w:sz w:val="24"/>
          <w:szCs w:val="24"/>
        </w:rPr>
        <w:t xml:space="preserve">А) </w:t>
      </w:r>
      <w:r w:rsidR="00651562" w:rsidRPr="00B96209">
        <w:rPr>
          <w:rFonts w:cstheme="minorHAnsi"/>
          <w:sz w:val="24"/>
          <w:szCs w:val="24"/>
        </w:rPr>
        <w:t xml:space="preserve">Некоторые </w:t>
      </w:r>
      <w:proofErr w:type="gramStart"/>
      <w:r w:rsidR="00651562" w:rsidRPr="00B96209">
        <w:rPr>
          <w:rFonts w:cstheme="minorHAnsi"/>
          <w:sz w:val="24"/>
          <w:szCs w:val="24"/>
        </w:rPr>
        <w:t>психологи  имеют</w:t>
      </w:r>
      <w:proofErr w:type="gramEnd"/>
      <w:r w:rsidR="00651562" w:rsidRPr="00B96209">
        <w:rPr>
          <w:rFonts w:cstheme="minorHAnsi"/>
          <w:sz w:val="24"/>
          <w:szCs w:val="24"/>
        </w:rPr>
        <w:t xml:space="preserve"> самое поверхностное знание о православной теологии, э</w:t>
      </w:r>
      <w:r w:rsidR="004C5A2D" w:rsidRPr="00B96209">
        <w:rPr>
          <w:rFonts w:cstheme="minorHAnsi"/>
          <w:sz w:val="24"/>
          <w:szCs w:val="24"/>
        </w:rPr>
        <w:t xml:space="preserve">тике, антропологии, если у них и есть </w:t>
      </w:r>
      <w:r w:rsidR="00651562" w:rsidRPr="00B96209">
        <w:rPr>
          <w:rFonts w:cstheme="minorHAnsi"/>
          <w:sz w:val="24"/>
          <w:szCs w:val="24"/>
        </w:rPr>
        <w:t xml:space="preserve"> какой – то опыт церковной жизни, то, как правило, на уровне внешней  - обрядово – </w:t>
      </w:r>
      <w:r w:rsidR="004C5A2D" w:rsidRPr="00B96209">
        <w:rPr>
          <w:rFonts w:cstheme="minorHAnsi"/>
          <w:sz w:val="24"/>
          <w:szCs w:val="24"/>
        </w:rPr>
        <w:t xml:space="preserve">ритуальной ее стороны. Они </w:t>
      </w:r>
      <w:r w:rsidR="00651562" w:rsidRPr="00B96209">
        <w:rPr>
          <w:rFonts w:cstheme="minorHAnsi"/>
          <w:sz w:val="24"/>
          <w:szCs w:val="24"/>
        </w:rPr>
        <w:t>могут эпизодически участвовать в Таинствах Це</w:t>
      </w:r>
      <w:r w:rsidR="005C37A4" w:rsidRPr="00B96209">
        <w:rPr>
          <w:rFonts w:cstheme="minorHAnsi"/>
          <w:sz w:val="24"/>
          <w:szCs w:val="24"/>
        </w:rPr>
        <w:t>ркви, но глубоко не рефлексировать</w:t>
      </w:r>
      <w:r w:rsidR="00651562" w:rsidRPr="00B96209">
        <w:rPr>
          <w:rFonts w:cstheme="minorHAnsi"/>
          <w:sz w:val="24"/>
          <w:szCs w:val="24"/>
        </w:rPr>
        <w:t xml:space="preserve"> над тем, как соотносится их психологические знания и практика с Православным вероучительным и нравоучительным фундаментом. Ценностные установки Православия принимаются чаще всего лишь декларативно, а </w:t>
      </w:r>
      <w:r w:rsidR="001D30B7" w:rsidRPr="00B96209">
        <w:rPr>
          <w:rFonts w:cstheme="minorHAnsi"/>
          <w:sz w:val="24"/>
          <w:szCs w:val="24"/>
        </w:rPr>
        <w:t xml:space="preserve">выдернутые из контекста </w:t>
      </w:r>
      <w:r w:rsidR="00651562" w:rsidRPr="00B96209">
        <w:rPr>
          <w:rFonts w:cstheme="minorHAnsi"/>
          <w:sz w:val="24"/>
          <w:szCs w:val="24"/>
        </w:rPr>
        <w:t xml:space="preserve">цитаты из Священного Писания и </w:t>
      </w:r>
      <w:r w:rsidR="001D30B7" w:rsidRPr="00B96209">
        <w:rPr>
          <w:rFonts w:cstheme="minorHAnsi"/>
          <w:sz w:val="24"/>
          <w:szCs w:val="24"/>
        </w:rPr>
        <w:t xml:space="preserve">святых Отцов </w:t>
      </w:r>
      <w:r w:rsidR="00651562" w:rsidRPr="00B96209">
        <w:rPr>
          <w:rFonts w:cstheme="minorHAnsi"/>
          <w:sz w:val="24"/>
          <w:szCs w:val="24"/>
        </w:rPr>
        <w:t xml:space="preserve">лишь в качестве бантика </w:t>
      </w:r>
      <w:r w:rsidR="001D30B7" w:rsidRPr="00B96209">
        <w:rPr>
          <w:rFonts w:cstheme="minorHAnsi"/>
          <w:sz w:val="24"/>
          <w:szCs w:val="24"/>
        </w:rPr>
        <w:t xml:space="preserve">сверху </w:t>
      </w:r>
      <w:r w:rsidR="00651562" w:rsidRPr="00B96209">
        <w:rPr>
          <w:rFonts w:cstheme="minorHAnsi"/>
          <w:sz w:val="24"/>
          <w:szCs w:val="24"/>
        </w:rPr>
        <w:t xml:space="preserve">на </w:t>
      </w:r>
      <w:r w:rsidR="001D30B7" w:rsidRPr="00B96209">
        <w:rPr>
          <w:rFonts w:cstheme="minorHAnsi"/>
          <w:sz w:val="24"/>
          <w:szCs w:val="24"/>
        </w:rPr>
        <w:t>корпусе психологической теории и практики, в рамках которых работают эти пси</w:t>
      </w:r>
      <w:r w:rsidR="001D30B7" w:rsidRPr="00B96209">
        <w:rPr>
          <w:rFonts w:cstheme="minorHAnsi"/>
          <w:sz w:val="24"/>
          <w:szCs w:val="24"/>
        </w:rPr>
        <w:lastRenderedPageBreak/>
        <w:t xml:space="preserve">хологи. Диву даешься, когда слышишь, что у нас есть православные </w:t>
      </w:r>
      <w:proofErr w:type="spellStart"/>
      <w:r w:rsidR="001D30B7" w:rsidRPr="00B96209">
        <w:rPr>
          <w:rFonts w:cstheme="minorHAnsi"/>
          <w:sz w:val="24"/>
          <w:szCs w:val="24"/>
        </w:rPr>
        <w:t>НЛПисты</w:t>
      </w:r>
      <w:proofErr w:type="spellEnd"/>
      <w:r w:rsidR="001D30B7" w:rsidRPr="00B96209">
        <w:rPr>
          <w:rFonts w:cstheme="minorHAnsi"/>
          <w:sz w:val="24"/>
          <w:szCs w:val="24"/>
        </w:rPr>
        <w:t xml:space="preserve">, православные психоаналитики, </w:t>
      </w:r>
      <w:proofErr w:type="spellStart"/>
      <w:r w:rsidR="001D30B7" w:rsidRPr="00B96209">
        <w:rPr>
          <w:rFonts w:cstheme="minorHAnsi"/>
          <w:sz w:val="24"/>
          <w:szCs w:val="24"/>
        </w:rPr>
        <w:t>юнгианцы</w:t>
      </w:r>
      <w:proofErr w:type="spellEnd"/>
      <w:r w:rsidR="006001A4" w:rsidRPr="00B96209">
        <w:rPr>
          <w:rFonts w:cstheme="minorHAnsi"/>
          <w:sz w:val="24"/>
          <w:szCs w:val="24"/>
        </w:rPr>
        <w:t>, расстановщики, гештальт – терапевты</w:t>
      </w:r>
      <w:r w:rsidR="001D30B7" w:rsidRPr="00B96209">
        <w:rPr>
          <w:rFonts w:cstheme="minorHAnsi"/>
          <w:sz w:val="24"/>
          <w:szCs w:val="24"/>
        </w:rPr>
        <w:t xml:space="preserve"> </w:t>
      </w:r>
      <w:r w:rsidR="004C5A2D" w:rsidRPr="00B96209">
        <w:rPr>
          <w:rFonts w:cstheme="minorHAnsi"/>
          <w:sz w:val="24"/>
          <w:szCs w:val="24"/>
        </w:rPr>
        <w:t>и прочее.</w:t>
      </w:r>
    </w:p>
    <w:p w14:paraId="254162DD" w14:textId="77777777" w:rsidR="00C8708F"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4C5A2D" w:rsidRPr="00B96209">
        <w:rPr>
          <w:rFonts w:cstheme="minorHAnsi"/>
          <w:sz w:val="24"/>
          <w:szCs w:val="24"/>
        </w:rPr>
        <w:t>Такой сценарий конституи</w:t>
      </w:r>
      <w:r w:rsidR="00C8708F" w:rsidRPr="00B96209">
        <w:rPr>
          <w:rFonts w:cstheme="minorHAnsi"/>
          <w:sz w:val="24"/>
          <w:szCs w:val="24"/>
        </w:rPr>
        <w:t xml:space="preserve">рования «православной психологии» нам кажется весьма сомнительным и </w:t>
      </w:r>
      <w:r w:rsidR="004C5A2D" w:rsidRPr="00B96209">
        <w:rPr>
          <w:rFonts w:cstheme="minorHAnsi"/>
          <w:sz w:val="24"/>
          <w:szCs w:val="24"/>
        </w:rPr>
        <w:t xml:space="preserve">во многом </w:t>
      </w:r>
      <w:r w:rsidR="00C8708F" w:rsidRPr="00B96209">
        <w:rPr>
          <w:rFonts w:cstheme="minorHAnsi"/>
          <w:sz w:val="24"/>
          <w:szCs w:val="24"/>
        </w:rPr>
        <w:t xml:space="preserve">профанирующим православную богословскую и духовно – антропологическую традицию. </w:t>
      </w:r>
      <w:r w:rsidR="004C5A2D" w:rsidRPr="00B96209">
        <w:rPr>
          <w:rFonts w:cstheme="minorHAnsi"/>
          <w:sz w:val="24"/>
          <w:szCs w:val="24"/>
        </w:rPr>
        <w:t>Знаете ли</w:t>
      </w:r>
      <w:r w:rsidR="00F978A2" w:rsidRPr="00B96209">
        <w:rPr>
          <w:rFonts w:cstheme="minorHAnsi"/>
          <w:sz w:val="24"/>
          <w:szCs w:val="24"/>
        </w:rPr>
        <w:t xml:space="preserve">, </w:t>
      </w:r>
      <w:r w:rsidR="004C5A2D" w:rsidRPr="00B96209">
        <w:rPr>
          <w:rFonts w:cstheme="minorHAnsi"/>
          <w:sz w:val="24"/>
          <w:szCs w:val="24"/>
        </w:rPr>
        <w:t xml:space="preserve">выражение </w:t>
      </w:r>
      <w:r w:rsidR="00F978A2" w:rsidRPr="00B96209">
        <w:rPr>
          <w:rFonts w:cstheme="minorHAnsi"/>
          <w:sz w:val="24"/>
          <w:szCs w:val="24"/>
        </w:rPr>
        <w:t>«право</w:t>
      </w:r>
      <w:r w:rsidR="004C5A2D" w:rsidRPr="00B96209">
        <w:rPr>
          <w:rFonts w:cstheme="minorHAnsi"/>
          <w:sz w:val="24"/>
          <w:szCs w:val="24"/>
        </w:rPr>
        <w:t>славный астролог» может и звучать</w:t>
      </w:r>
      <w:r w:rsidR="00F978A2" w:rsidRPr="00B96209">
        <w:rPr>
          <w:rFonts w:cstheme="minorHAnsi"/>
          <w:sz w:val="24"/>
          <w:szCs w:val="24"/>
        </w:rPr>
        <w:t xml:space="preserve"> для астролога симпатично и вполне приемлемо, но для, действительно, православного человека это лишь какой – </w:t>
      </w:r>
      <w:proofErr w:type="gramStart"/>
      <w:r w:rsidR="00F978A2" w:rsidRPr="00B96209">
        <w:rPr>
          <w:rFonts w:cstheme="minorHAnsi"/>
          <w:sz w:val="24"/>
          <w:szCs w:val="24"/>
        </w:rPr>
        <w:t>то  оксюморон</w:t>
      </w:r>
      <w:proofErr w:type="gramEnd"/>
      <w:r w:rsidR="00F978A2" w:rsidRPr="00B96209">
        <w:rPr>
          <w:rFonts w:cstheme="minorHAnsi"/>
          <w:sz w:val="24"/>
          <w:szCs w:val="24"/>
        </w:rPr>
        <w:t xml:space="preserve">.  </w:t>
      </w:r>
    </w:p>
    <w:p w14:paraId="74231A37" w14:textId="223D2A75"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5F1D31F9" wp14:editId="4E22DEE0">
            <wp:extent cx="6096635" cy="3429000"/>
            <wp:effectExtent l="0" t="0" r="0" b="0"/>
            <wp:docPr id="5442597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87A8F20" w14:textId="77777777" w:rsidR="00466707" w:rsidRPr="00B96209" w:rsidRDefault="00466707" w:rsidP="00B96209">
      <w:pPr>
        <w:spacing w:line="240" w:lineRule="auto"/>
        <w:ind w:left="567" w:right="566"/>
        <w:jc w:val="both"/>
        <w:rPr>
          <w:rFonts w:cstheme="minorHAnsi"/>
          <w:sz w:val="24"/>
          <w:szCs w:val="24"/>
        </w:rPr>
      </w:pPr>
      <w:r w:rsidRPr="00B96209">
        <w:rPr>
          <w:rFonts w:cstheme="minorHAnsi"/>
          <w:sz w:val="24"/>
          <w:szCs w:val="24"/>
        </w:rPr>
        <w:t xml:space="preserve">Б) Некоторые православные психологи идут по пути эклектизма и субъективизма. По этому пути шла и западная христианская психология, ее опыт в этом отношении очень поучителен, но мало разбирается нашими психологами. </w:t>
      </w:r>
    </w:p>
    <w:p w14:paraId="70D1AC78" w14:textId="77777777" w:rsidR="00466707"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466707" w:rsidRPr="00B96209">
        <w:rPr>
          <w:rFonts w:cstheme="minorHAnsi"/>
          <w:sz w:val="24"/>
          <w:szCs w:val="24"/>
        </w:rPr>
        <w:t xml:space="preserve">Эклектика даже в науке или искусстве отражает весьма поверхностный подход и вряд ли способна на что – то содержательное, </w:t>
      </w:r>
      <w:proofErr w:type="gramStart"/>
      <w:r w:rsidR="00466707" w:rsidRPr="00B96209">
        <w:rPr>
          <w:rFonts w:cstheme="minorHAnsi"/>
          <w:sz w:val="24"/>
          <w:szCs w:val="24"/>
        </w:rPr>
        <w:t>творческое  и</w:t>
      </w:r>
      <w:proofErr w:type="gramEnd"/>
      <w:r w:rsidR="00466707" w:rsidRPr="00B96209">
        <w:rPr>
          <w:rFonts w:cstheme="minorHAnsi"/>
          <w:sz w:val="24"/>
          <w:szCs w:val="24"/>
        </w:rPr>
        <w:t xml:space="preserve"> конструктивное, кроме своеобразной постмодернистской игры в бисер.  </w:t>
      </w:r>
    </w:p>
    <w:p w14:paraId="56C62081" w14:textId="36107942"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7E91F22E" wp14:editId="58FF1DB0">
            <wp:extent cx="6096635" cy="3429000"/>
            <wp:effectExtent l="0" t="0" r="0" b="0"/>
            <wp:docPr id="6700449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6D25C60" w14:textId="77777777" w:rsidR="00390A34"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466707" w:rsidRPr="00B96209">
        <w:rPr>
          <w:rFonts w:cstheme="minorHAnsi"/>
          <w:sz w:val="24"/>
          <w:szCs w:val="24"/>
        </w:rPr>
        <w:t xml:space="preserve">Есть сказка о том, как звери решили сварить «самый вкусный суп». Каждый из них принес что – то самое вкусное для себя: свинья </w:t>
      </w:r>
      <w:r w:rsidR="00B95046" w:rsidRPr="00B96209">
        <w:rPr>
          <w:rFonts w:cstheme="minorHAnsi"/>
          <w:sz w:val="24"/>
          <w:szCs w:val="24"/>
        </w:rPr>
        <w:t xml:space="preserve">– желуди, белка – орехи, собака – сахарную косточку и </w:t>
      </w:r>
      <w:proofErr w:type="gramStart"/>
      <w:r w:rsidR="00B95046" w:rsidRPr="00B96209">
        <w:rPr>
          <w:rFonts w:cstheme="minorHAnsi"/>
          <w:sz w:val="24"/>
          <w:szCs w:val="24"/>
        </w:rPr>
        <w:t>т.д.</w:t>
      </w:r>
      <w:proofErr w:type="gramEnd"/>
      <w:r w:rsidR="00B95046" w:rsidRPr="00B96209">
        <w:rPr>
          <w:rFonts w:cstheme="minorHAnsi"/>
          <w:sz w:val="24"/>
          <w:szCs w:val="24"/>
        </w:rPr>
        <w:t xml:space="preserve"> Но когда суп был приготовлен, никто из зверей почему – то не смог его есть, таким он получился странным и невкусным. Похожая ситуация возникла и в западной христианской психологии, которая начала развиваться намного раньше, и опыт ее по каким – то соображениям мало учтен: каждый специалист привносил в нее свои любимые психологические рецепты и методы, так что она все больше превращалась во что – то мозаичное, эклектичное и неудобоваримое. Самое страшное, что в этом супе </w:t>
      </w:r>
      <w:r w:rsidR="00390A34" w:rsidRPr="00B96209">
        <w:rPr>
          <w:rFonts w:cstheme="minorHAnsi"/>
          <w:sz w:val="24"/>
          <w:szCs w:val="24"/>
        </w:rPr>
        <w:t xml:space="preserve">наряду с другими </w:t>
      </w:r>
      <w:r w:rsidR="00B95046" w:rsidRPr="00B96209">
        <w:rPr>
          <w:rFonts w:cstheme="minorHAnsi"/>
          <w:sz w:val="24"/>
          <w:szCs w:val="24"/>
        </w:rPr>
        <w:t xml:space="preserve">в качестве одной из составных частей использовали те или иные элементы </w:t>
      </w:r>
      <w:proofErr w:type="spellStart"/>
      <w:r w:rsidR="00B95046" w:rsidRPr="00B96209">
        <w:rPr>
          <w:rFonts w:cstheme="minorHAnsi"/>
          <w:sz w:val="24"/>
          <w:szCs w:val="24"/>
        </w:rPr>
        <w:t>Богооткровенных</w:t>
      </w:r>
      <w:proofErr w:type="spellEnd"/>
      <w:r w:rsidR="00B95046" w:rsidRPr="00B96209">
        <w:rPr>
          <w:rFonts w:cstheme="minorHAnsi"/>
          <w:sz w:val="24"/>
          <w:szCs w:val="24"/>
        </w:rPr>
        <w:t xml:space="preserve"> христианских идей и положений. </w:t>
      </w:r>
      <w:r w:rsidR="00390A34" w:rsidRPr="00B96209">
        <w:rPr>
          <w:rFonts w:cstheme="minorHAnsi"/>
          <w:sz w:val="24"/>
          <w:szCs w:val="24"/>
        </w:rPr>
        <w:t xml:space="preserve">Все же, нам так думается, скрещивать ужа и ежа </w:t>
      </w:r>
      <w:proofErr w:type="gramStart"/>
      <w:r w:rsidR="00390A34" w:rsidRPr="00B96209">
        <w:rPr>
          <w:rFonts w:cstheme="minorHAnsi"/>
          <w:sz w:val="24"/>
          <w:szCs w:val="24"/>
        </w:rPr>
        <w:t>и  создавать</w:t>
      </w:r>
      <w:proofErr w:type="gramEnd"/>
      <w:r w:rsidR="00390A34" w:rsidRPr="00B96209">
        <w:rPr>
          <w:rFonts w:cstheme="minorHAnsi"/>
          <w:sz w:val="24"/>
          <w:szCs w:val="24"/>
        </w:rPr>
        <w:t xml:space="preserve"> своего рода </w:t>
      </w:r>
      <w:r w:rsidR="00B72E2D" w:rsidRPr="00B96209">
        <w:rPr>
          <w:rFonts w:cstheme="minorHAnsi"/>
          <w:sz w:val="24"/>
          <w:szCs w:val="24"/>
        </w:rPr>
        <w:t xml:space="preserve">причудливую </w:t>
      </w:r>
      <w:r w:rsidR="00390A34" w:rsidRPr="00B96209">
        <w:rPr>
          <w:rFonts w:cstheme="minorHAnsi"/>
          <w:sz w:val="24"/>
          <w:szCs w:val="24"/>
        </w:rPr>
        <w:t xml:space="preserve">химеру из православной психологии – дело малопродуктивное и самое важное – не душеполезное.  </w:t>
      </w:r>
    </w:p>
    <w:p w14:paraId="3353E988" w14:textId="60EB60DE"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348C2979" wp14:editId="6571C77E">
            <wp:extent cx="6096635" cy="3429000"/>
            <wp:effectExtent l="0" t="0" r="0" b="0"/>
            <wp:docPr id="8085349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F2E8E31" w14:textId="77777777" w:rsidR="00F37173" w:rsidRPr="00B96209" w:rsidRDefault="00390A34" w:rsidP="00B96209">
      <w:pPr>
        <w:spacing w:line="240" w:lineRule="auto"/>
        <w:ind w:left="567" w:right="566"/>
        <w:jc w:val="both"/>
        <w:rPr>
          <w:rFonts w:cstheme="minorHAnsi"/>
          <w:sz w:val="24"/>
          <w:szCs w:val="24"/>
          <w:lang w:val="en-US"/>
        </w:rPr>
      </w:pPr>
      <w:r w:rsidRPr="00B96209">
        <w:rPr>
          <w:rFonts w:cstheme="minorHAnsi"/>
          <w:sz w:val="24"/>
          <w:szCs w:val="24"/>
        </w:rPr>
        <w:lastRenderedPageBreak/>
        <w:t xml:space="preserve">В) Некоторые православные психологи идут еще дальше и выдвигают </w:t>
      </w:r>
      <w:proofErr w:type="gramStart"/>
      <w:r w:rsidRPr="00B96209">
        <w:rPr>
          <w:rFonts w:cstheme="minorHAnsi"/>
          <w:sz w:val="24"/>
          <w:szCs w:val="24"/>
        </w:rPr>
        <w:t xml:space="preserve">положение </w:t>
      </w:r>
      <w:r w:rsidR="00B95046" w:rsidRPr="00B96209">
        <w:rPr>
          <w:rFonts w:cstheme="minorHAnsi"/>
          <w:sz w:val="24"/>
          <w:szCs w:val="24"/>
        </w:rPr>
        <w:t xml:space="preserve"> </w:t>
      </w:r>
      <w:r w:rsidRPr="00B96209">
        <w:rPr>
          <w:rFonts w:cstheme="minorHAnsi"/>
          <w:sz w:val="24"/>
          <w:szCs w:val="24"/>
        </w:rPr>
        <w:t>о</w:t>
      </w:r>
      <w:proofErr w:type="gramEnd"/>
      <w:r w:rsidRPr="00B96209">
        <w:rPr>
          <w:rFonts w:cstheme="minorHAnsi"/>
          <w:sz w:val="24"/>
          <w:szCs w:val="24"/>
        </w:rPr>
        <w:t xml:space="preserve">  синтезе</w:t>
      </w:r>
      <w:r w:rsidR="00C8708F" w:rsidRPr="00B96209">
        <w:rPr>
          <w:rFonts w:cstheme="minorHAnsi"/>
          <w:sz w:val="24"/>
          <w:szCs w:val="24"/>
        </w:rPr>
        <w:t xml:space="preserve"> и </w:t>
      </w:r>
      <w:r w:rsidR="001A780D" w:rsidRPr="00B96209">
        <w:rPr>
          <w:rFonts w:cstheme="minorHAnsi"/>
          <w:sz w:val="24"/>
          <w:szCs w:val="24"/>
        </w:rPr>
        <w:t xml:space="preserve">глубокой </w:t>
      </w:r>
      <w:r w:rsidR="00C8708F" w:rsidRPr="00B96209">
        <w:rPr>
          <w:rFonts w:cstheme="minorHAnsi"/>
          <w:sz w:val="24"/>
          <w:szCs w:val="24"/>
        </w:rPr>
        <w:t>интеграции Православия и психологических теоретических  знаний и практики.</w:t>
      </w:r>
      <w:r w:rsidR="001A780D" w:rsidRPr="00B96209">
        <w:rPr>
          <w:rFonts w:cstheme="minorHAnsi"/>
          <w:sz w:val="24"/>
          <w:szCs w:val="24"/>
        </w:rPr>
        <w:t xml:space="preserve"> Но тут важно понимать, по каким приоритетам и принципам може</w:t>
      </w:r>
      <w:r w:rsidR="004C5A2D" w:rsidRPr="00B96209">
        <w:rPr>
          <w:rFonts w:cstheme="minorHAnsi"/>
          <w:sz w:val="24"/>
          <w:szCs w:val="24"/>
        </w:rPr>
        <w:t xml:space="preserve">т осуществляться </w:t>
      </w:r>
      <w:proofErr w:type="gramStart"/>
      <w:r w:rsidR="004C5A2D" w:rsidRPr="00B96209">
        <w:rPr>
          <w:rFonts w:cstheme="minorHAnsi"/>
          <w:sz w:val="24"/>
          <w:szCs w:val="24"/>
        </w:rPr>
        <w:t>такой  синтез</w:t>
      </w:r>
      <w:proofErr w:type="gramEnd"/>
      <w:r w:rsidR="004C5A2D" w:rsidRPr="00B96209">
        <w:rPr>
          <w:rFonts w:cstheme="minorHAnsi"/>
          <w:sz w:val="24"/>
          <w:szCs w:val="24"/>
        </w:rPr>
        <w:t xml:space="preserve">? Или </w:t>
      </w:r>
      <w:r w:rsidR="001A780D" w:rsidRPr="00B96209">
        <w:rPr>
          <w:rFonts w:cstheme="minorHAnsi"/>
          <w:sz w:val="24"/>
          <w:szCs w:val="24"/>
        </w:rPr>
        <w:t>выражаясь словами К. Маркса, что будет в этом синтезе базисом, а что надстройкой? В таком подходе может</w:t>
      </w:r>
      <w:r w:rsidR="004C5A2D" w:rsidRPr="00B96209">
        <w:rPr>
          <w:rFonts w:cstheme="minorHAnsi"/>
          <w:sz w:val="24"/>
          <w:szCs w:val="24"/>
        </w:rPr>
        <w:t xml:space="preserve"> </w:t>
      </w:r>
      <w:proofErr w:type="gramStart"/>
      <w:r w:rsidR="004C5A2D" w:rsidRPr="00B96209">
        <w:rPr>
          <w:rFonts w:cstheme="minorHAnsi"/>
          <w:sz w:val="24"/>
          <w:szCs w:val="24"/>
        </w:rPr>
        <w:t xml:space="preserve">имплицитно </w:t>
      </w:r>
      <w:r w:rsidR="001A780D" w:rsidRPr="00B96209">
        <w:rPr>
          <w:rFonts w:cstheme="minorHAnsi"/>
          <w:sz w:val="24"/>
          <w:szCs w:val="24"/>
        </w:rPr>
        <w:t xml:space="preserve"> присутствовать</w:t>
      </w:r>
      <w:proofErr w:type="gramEnd"/>
      <w:r w:rsidR="001A780D" w:rsidRPr="00B96209">
        <w:rPr>
          <w:rFonts w:cstheme="minorHAnsi"/>
          <w:sz w:val="24"/>
          <w:szCs w:val="24"/>
        </w:rPr>
        <w:t xml:space="preserve"> риск уклонения в ересь </w:t>
      </w:r>
      <w:proofErr w:type="spellStart"/>
      <w:r w:rsidR="001A780D" w:rsidRPr="00B96209">
        <w:rPr>
          <w:rFonts w:cstheme="minorHAnsi"/>
          <w:sz w:val="24"/>
          <w:szCs w:val="24"/>
        </w:rPr>
        <w:t>неогностицизма</w:t>
      </w:r>
      <w:proofErr w:type="spellEnd"/>
      <w:r w:rsidR="001A780D" w:rsidRPr="00B96209">
        <w:rPr>
          <w:rFonts w:cstheme="minorHAnsi"/>
          <w:sz w:val="24"/>
          <w:szCs w:val="24"/>
        </w:rPr>
        <w:t xml:space="preserve">. Напомним, </w:t>
      </w:r>
      <w:proofErr w:type="gramStart"/>
      <w:r w:rsidR="001A780D" w:rsidRPr="00B96209">
        <w:rPr>
          <w:rFonts w:cstheme="minorHAnsi"/>
          <w:sz w:val="24"/>
          <w:szCs w:val="24"/>
        </w:rPr>
        <w:t xml:space="preserve">что  </w:t>
      </w:r>
      <w:proofErr w:type="spellStart"/>
      <w:r w:rsidR="001A780D" w:rsidRPr="00B96209">
        <w:rPr>
          <w:rFonts w:cstheme="minorHAnsi"/>
          <w:sz w:val="24"/>
          <w:szCs w:val="24"/>
        </w:rPr>
        <w:t>гностициизм</w:t>
      </w:r>
      <w:proofErr w:type="spellEnd"/>
      <w:proofErr w:type="gramEnd"/>
      <w:r w:rsidR="001A780D" w:rsidRPr="00B96209">
        <w:rPr>
          <w:rFonts w:cstheme="minorHAnsi"/>
          <w:sz w:val="24"/>
          <w:szCs w:val="24"/>
        </w:rPr>
        <w:t xml:space="preserve"> (от греч. </w:t>
      </w:r>
      <w:proofErr w:type="spellStart"/>
      <w:r w:rsidR="001A780D" w:rsidRPr="00B96209">
        <w:rPr>
          <w:rFonts w:cstheme="minorHAnsi"/>
          <w:sz w:val="24"/>
          <w:szCs w:val="24"/>
        </w:rPr>
        <w:t>γνωστικός</w:t>
      </w:r>
      <w:proofErr w:type="spellEnd"/>
      <w:r w:rsidR="001A780D" w:rsidRPr="00B96209">
        <w:rPr>
          <w:rFonts w:cstheme="minorHAnsi"/>
          <w:sz w:val="24"/>
          <w:szCs w:val="24"/>
        </w:rPr>
        <w:t xml:space="preserve"> – познающий) – общее обозначение ряда течений поздней античности, эклектически соединявших элементы и мотивы Ветхого </w:t>
      </w:r>
      <w:r w:rsidR="004C5A2D" w:rsidRPr="00B96209">
        <w:rPr>
          <w:rFonts w:cstheme="minorHAnsi"/>
          <w:sz w:val="24"/>
          <w:szCs w:val="24"/>
        </w:rPr>
        <w:t xml:space="preserve">и Нового </w:t>
      </w:r>
      <w:r w:rsidR="001A780D" w:rsidRPr="00B96209">
        <w:rPr>
          <w:rFonts w:cstheme="minorHAnsi"/>
          <w:sz w:val="24"/>
          <w:szCs w:val="24"/>
        </w:rPr>
        <w:t xml:space="preserve">Завета, мифологии и некоторых раннехристианских учений. Иными </w:t>
      </w:r>
      <w:proofErr w:type="gramStart"/>
      <w:r w:rsidR="001A780D" w:rsidRPr="00B96209">
        <w:rPr>
          <w:rFonts w:cstheme="minorHAnsi"/>
          <w:sz w:val="24"/>
          <w:szCs w:val="24"/>
        </w:rPr>
        <w:t>словами,  гностиками</w:t>
      </w:r>
      <w:proofErr w:type="gramEnd"/>
      <w:r w:rsidR="001A780D" w:rsidRPr="00B96209">
        <w:rPr>
          <w:rFonts w:cstheme="minorHAnsi"/>
          <w:sz w:val="24"/>
          <w:szCs w:val="24"/>
        </w:rPr>
        <w:t xml:space="preserve"> разных мастей осуществлялась попытка смешения и соединения своих гностических взглядов и идей с некоторыми элементами христианства, </w:t>
      </w:r>
      <w:r w:rsidR="00F37173" w:rsidRPr="00B96209">
        <w:rPr>
          <w:rFonts w:cstheme="minorHAnsi"/>
          <w:sz w:val="24"/>
          <w:szCs w:val="24"/>
        </w:rPr>
        <w:t xml:space="preserve">переформулированными на свой лад и манер, и этот </w:t>
      </w:r>
      <w:r w:rsidR="001A780D" w:rsidRPr="00B96209">
        <w:rPr>
          <w:rFonts w:cstheme="minorHAnsi"/>
          <w:sz w:val="24"/>
          <w:szCs w:val="24"/>
        </w:rPr>
        <w:t xml:space="preserve"> интеллектуально – </w:t>
      </w:r>
      <w:r w:rsidR="00F37173" w:rsidRPr="00B96209">
        <w:rPr>
          <w:rFonts w:cstheme="minorHAnsi"/>
          <w:sz w:val="24"/>
          <w:szCs w:val="24"/>
        </w:rPr>
        <w:t>философский салат</w:t>
      </w:r>
      <w:r w:rsidR="001A780D" w:rsidRPr="00B96209">
        <w:rPr>
          <w:rFonts w:cstheme="minorHAnsi"/>
          <w:sz w:val="24"/>
          <w:szCs w:val="24"/>
        </w:rPr>
        <w:t xml:space="preserve"> преподносили христианам за возвышенное и </w:t>
      </w:r>
      <w:proofErr w:type="spellStart"/>
      <w:r w:rsidR="001A780D" w:rsidRPr="00B96209">
        <w:rPr>
          <w:rFonts w:cstheme="minorHAnsi"/>
          <w:sz w:val="24"/>
          <w:szCs w:val="24"/>
        </w:rPr>
        <w:t>эзот</w:t>
      </w:r>
      <w:r w:rsidR="00F37173" w:rsidRPr="00B96209">
        <w:rPr>
          <w:rFonts w:cstheme="minorHAnsi"/>
          <w:sz w:val="24"/>
          <w:szCs w:val="24"/>
        </w:rPr>
        <w:t>еричное</w:t>
      </w:r>
      <w:proofErr w:type="spellEnd"/>
      <w:r w:rsidR="00F37173" w:rsidRPr="00B96209">
        <w:rPr>
          <w:rFonts w:cstheme="minorHAnsi"/>
          <w:sz w:val="24"/>
          <w:szCs w:val="24"/>
        </w:rPr>
        <w:t xml:space="preserve"> христианство.</w:t>
      </w:r>
    </w:p>
    <w:p w14:paraId="5627835C" w14:textId="0C22A861"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7D69AD67" wp14:editId="7CAF2029">
            <wp:extent cx="6096000" cy="3429000"/>
            <wp:effectExtent l="0" t="0" r="0" b="0"/>
            <wp:docPr id="163824743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47430" name="Рисунок 1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096000" cy="3429000"/>
                    </a:xfrm>
                    <a:prstGeom prst="rect">
                      <a:avLst/>
                    </a:prstGeom>
                    <a:noFill/>
                  </pic:spPr>
                </pic:pic>
              </a:graphicData>
            </a:graphic>
          </wp:inline>
        </w:drawing>
      </w:r>
    </w:p>
    <w:p w14:paraId="7811B3EE" w14:textId="77777777" w:rsidR="002F569A"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F37173" w:rsidRPr="00B96209">
        <w:rPr>
          <w:rFonts w:cstheme="minorHAnsi"/>
          <w:sz w:val="24"/>
          <w:szCs w:val="24"/>
        </w:rPr>
        <w:t xml:space="preserve">Надо отметить, что еще в 1991 г западные психотерапевты С. Джоунс и Р. </w:t>
      </w:r>
      <w:proofErr w:type="spellStart"/>
      <w:r w:rsidR="00F37173" w:rsidRPr="00B96209">
        <w:rPr>
          <w:rFonts w:cstheme="minorHAnsi"/>
          <w:sz w:val="24"/>
          <w:szCs w:val="24"/>
        </w:rPr>
        <w:t>Батмен</w:t>
      </w:r>
      <w:proofErr w:type="spellEnd"/>
      <w:r w:rsidR="00F37173" w:rsidRPr="00B96209">
        <w:rPr>
          <w:rFonts w:cstheme="minorHAnsi"/>
          <w:sz w:val="24"/>
          <w:szCs w:val="24"/>
        </w:rPr>
        <w:t xml:space="preserve"> в своей работе «Современные направления психотерапии: комплексная христианская оценка» писали по поводу интеграции христианства и психологии: «Критикам интеграции не нужно далеко ходить за примерами необоснованных клинических спекуляций, небрежной логики, неточных истолк</w:t>
      </w:r>
      <w:r w:rsidR="002F569A" w:rsidRPr="00B96209">
        <w:rPr>
          <w:rFonts w:cstheme="minorHAnsi"/>
          <w:sz w:val="24"/>
          <w:szCs w:val="24"/>
        </w:rPr>
        <w:t>ований Библии, теологической на</w:t>
      </w:r>
      <w:r w:rsidR="00F37173" w:rsidRPr="00B96209">
        <w:rPr>
          <w:rFonts w:cstheme="minorHAnsi"/>
          <w:sz w:val="24"/>
          <w:szCs w:val="24"/>
        </w:rPr>
        <w:t>и</w:t>
      </w:r>
      <w:r w:rsidR="002F569A" w:rsidRPr="00B96209">
        <w:rPr>
          <w:rFonts w:cstheme="minorHAnsi"/>
          <w:sz w:val="24"/>
          <w:szCs w:val="24"/>
        </w:rPr>
        <w:t>в</w:t>
      </w:r>
      <w:r w:rsidR="00F37173" w:rsidRPr="00B96209">
        <w:rPr>
          <w:rFonts w:cstheme="minorHAnsi"/>
          <w:sz w:val="24"/>
          <w:szCs w:val="24"/>
        </w:rPr>
        <w:t>ности</w:t>
      </w:r>
      <w:r w:rsidR="002F569A" w:rsidRPr="00B96209">
        <w:rPr>
          <w:rFonts w:cstheme="minorHAnsi"/>
          <w:sz w:val="24"/>
          <w:szCs w:val="24"/>
        </w:rPr>
        <w:t xml:space="preserve"> и разнузда</w:t>
      </w:r>
      <w:r w:rsidR="004C5A2D" w:rsidRPr="00B96209">
        <w:rPr>
          <w:rFonts w:cstheme="minorHAnsi"/>
          <w:sz w:val="24"/>
          <w:szCs w:val="24"/>
        </w:rPr>
        <w:t>нного самовыдвижения… Христиане</w:t>
      </w:r>
      <w:r w:rsidR="002F569A" w:rsidRPr="00B96209">
        <w:rPr>
          <w:rFonts w:cstheme="minorHAnsi"/>
          <w:sz w:val="24"/>
          <w:szCs w:val="24"/>
        </w:rPr>
        <w:t xml:space="preserve">, осуществляя интеграцию, заслужили большую часть критики…» (Jones, </w:t>
      </w:r>
      <w:proofErr w:type="spellStart"/>
      <w:r w:rsidR="002F569A" w:rsidRPr="00B96209">
        <w:rPr>
          <w:rFonts w:cstheme="minorHAnsi"/>
          <w:sz w:val="24"/>
          <w:szCs w:val="24"/>
        </w:rPr>
        <w:t>Butman</w:t>
      </w:r>
      <w:proofErr w:type="spellEnd"/>
      <w:r w:rsidR="002F569A" w:rsidRPr="00B96209">
        <w:rPr>
          <w:rFonts w:cstheme="minorHAnsi"/>
          <w:sz w:val="24"/>
          <w:szCs w:val="24"/>
        </w:rPr>
        <w:t>. 1991)</w:t>
      </w:r>
    </w:p>
    <w:p w14:paraId="3FA31DC6" w14:textId="4DA85B38"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70B39BF5" wp14:editId="1D0FA810">
            <wp:extent cx="6096635" cy="3429000"/>
            <wp:effectExtent l="0" t="0" r="0" b="0"/>
            <wp:docPr id="88873392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A30B243" w14:textId="77777777" w:rsidR="00095468"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2F569A" w:rsidRPr="00B96209">
        <w:rPr>
          <w:rFonts w:cstheme="minorHAnsi"/>
          <w:sz w:val="24"/>
          <w:szCs w:val="24"/>
        </w:rPr>
        <w:t>А в 1993 г. американский пастор Джим Оуэн опубликовал книгу «Христианская психология в борьбе со Словом Божьим». Там он, например, писал: «Мы уже недалеко от того, чтобы место, которое раньше принадлежало исключительно Писанию, предоставить «истинам», практикуемым так называемой «христианской»</w:t>
      </w:r>
      <w:r w:rsidR="0060005C" w:rsidRPr="00B96209">
        <w:rPr>
          <w:rFonts w:cstheme="minorHAnsi"/>
          <w:sz w:val="24"/>
          <w:szCs w:val="24"/>
        </w:rPr>
        <w:t xml:space="preserve"> психологией. Это весьма опасное развитие событий»; «христианская» психология основывает свою методику на заимствованных у гуманистической психологии предпосылках. Она прямо говорит о человеке как о жертве, а не о грешнике… Поскольку «христианская» психология представляет собой</w:t>
      </w:r>
      <w:r w:rsidR="00095468" w:rsidRPr="00B96209">
        <w:rPr>
          <w:rFonts w:cstheme="minorHAnsi"/>
          <w:sz w:val="24"/>
          <w:szCs w:val="24"/>
        </w:rPr>
        <w:t xml:space="preserve"> извращенное понимание человека</w:t>
      </w:r>
      <w:r w:rsidR="0060005C" w:rsidRPr="00B96209">
        <w:rPr>
          <w:rFonts w:cstheme="minorHAnsi"/>
          <w:sz w:val="24"/>
          <w:szCs w:val="24"/>
        </w:rPr>
        <w:t xml:space="preserve">, она предпринимает радикальное истолкование Евангелия, что несет ошеломляющие последствия для христианства». </w:t>
      </w:r>
      <w:r w:rsidR="00095468" w:rsidRPr="00B96209">
        <w:rPr>
          <w:rFonts w:cstheme="minorHAnsi"/>
          <w:sz w:val="24"/>
          <w:szCs w:val="24"/>
        </w:rPr>
        <w:t xml:space="preserve">Некоторые специалисты даже утверждают, что западная христианская психология в таком ее изводе стала одной из ветвей оккультного движения </w:t>
      </w:r>
      <w:proofErr w:type="gramStart"/>
      <w:r w:rsidR="00095468" w:rsidRPr="00B96209">
        <w:rPr>
          <w:rFonts w:cstheme="minorHAnsi"/>
          <w:sz w:val="24"/>
          <w:szCs w:val="24"/>
        </w:rPr>
        <w:t>Нь</w:t>
      </w:r>
      <w:r w:rsidR="004C5A2D" w:rsidRPr="00B96209">
        <w:rPr>
          <w:rFonts w:cstheme="minorHAnsi"/>
          <w:sz w:val="24"/>
          <w:szCs w:val="24"/>
        </w:rPr>
        <w:t xml:space="preserve">ю </w:t>
      </w:r>
      <w:proofErr w:type="spellStart"/>
      <w:r w:rsidR="004C5A2D" w:rsidRPr="00B96209">
        <w:rPr>
          <w:rFonts w:cstheme="minorHAnsi"/>
          <w:sz w:val="24"/>
          <w:szCs w:val="24"/>
        </w:rPr>
        <w:t>Эйдж</w:t>
      </w:r>
      <w:proofErr w:type="spellEnd"/>
      <w:proofErr w:type="gramEnd"/>
      <w:r w:rsidR="004C5A2D" w:rsidRPr="00B96209">
        <w:rPr>
          <w:rFonts w:cstheme="minorHAnsi"/>
          <w:sz w:val="24"/>
          <w:szCs w:val="24"/>
        </w:rPr>
        <w:t xml:space="preserve"> (</w:t>
      </w:r>
      <w:r w:rsidR="00095468" w:rsidRPr="00B96209">
        <w:rPr>
          <w:rFonts w:cstheme="minorHAnsi"/>
          <w:sz w:val="24"/>
          <w:szCs w:val="24"/>
        </w:rPr>
        <w:t xml:space="preserve">то есть «Нового века», в котором христианство объявляется отжившим «старым веком»). </w:t>
      </w:r>
    </w:p>
    <w:p w14:paraId="19339779" w14:textId="77777777" w:rsidR="00B36D6F"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095468" w:rsidRPr="00B96209">
        <w:rPr>
          <w:rFonts w:cstheme="minorHAnsi"/>
          <w:sz w:val="24"/>
          <w:szCs w:val="24"/>
        </w:rPr>
        <w:t>Надо отметить, что такие штампы популярной психологии, основанные на гуманистических предпосылках</w:t>
      </w:r>
      <w:r w:rsidR="00530DC4" w:rsidRPr="00B96209">
        <w:rPr>
          <w:rFonts w:cstheme="minorHAnsi"/>
          <w:sz w:val="24"/>
          <w:szCs w:val="24"/>
        </w:rPr>
        <w:t>, как «любовь к себе», «принятие себя», «прощение себя</w:t>
      </w:r>
      <w:proofErr w:type="gramStart"/>
      <w:r w:rsidR="00530DC4" w:rsidRPr="00B96209">
        <w:rPr>
          <w:rFonts w:cstheme="minorHAnsi"/>
          <w:sz w:val="24"/>
          <w:szCs w:val="24"/>
        </w:rPr>
        <w:t>»,</w:t>
      </w:r>
      <w:r w:rsidR="004C5A2D" w:rsidRPr="00B96209">
        <w:rPr>
          <w:rFonts w:cstheme="minorHAnsi"/>
          <w:sz w:val="24"/>
          <w:szCs w:val="24"/>
        </w:rPr>
        <w:t xml:space="preserve"> </w:t>
      </w:r>
      <w:r w:rsidR="00530DC4" w:rsidRPr="00B96209">
        <w:rPr>
          <w:rFonts w:cstheme="minorHAnsi"/>
          <w:sz w:val="24"/>
          <w:szCs w:val="24"/>
        </w:rPr>
        <w:t xml:space="preserve"> </w:t>
      </w:r>
      <w:r w:rsidR="004C5A2D" w:rsidRPr="00B96209">
        <w:rPr>
          <w:rFonts w:cstheme="minorHAnsi"/>
          <w:sz w:val="24"/>
          <w:szCs w:val="24"/>
        </w:rPr>
        <w:t>«</w:t>
      </w:r>
      <w:proofErr w:type="gramEnd"/>
      <w:r w:rsidR="00530DC4" w:rsidRPr="00B96209">
        <w:rPr>
          <w:rFonts w:cstheme="minorHAnsi"/>
          <w:sz w:val="24"/>
          <w:szCs w:val="24"/>
        </w:rPr>
        <w:t>избавление</w:t>
      </w:r>
      <w:r w:rsidR="00095468" w:rsidRPr="00B96209">
        <w:rPr>
          <w:rFonts w:cstheme="minorHAnsi"/>
          <w:sz w:val="24"/>
          <w:szCs w:val="24"/>
        </w:rPr>
        <w:t xml:space="preserve"> от чувст</w:t>
      </w:r>
      <w:r w:rsidR="00B36D6F" w:rsidRPr="00B96209">
        <w:rPr>
          <w:rFonts w:cstheme="minorHAnsi"/>
          <w:sz w:val="24"/>
          <w:szCs w:val="24"/>
        </w:rPr>
        <w:t>ва вины и стыда</w:t>
      </w:r>
      <w:r w:rsidR="004C5A2D" w:rsidRPr="00B96209">
        <w:rPr>
          <w:rFonts w:cstheme="minorHAnsi"/>
          <w:sz w:val="24"/>
          <w:szCs w:val="24"/>
        </w:rPr>
        <w:t>»</w:t>
      </w:r>
      <w:r w:rsidR="00B36D6F" w:rsidRPr="00B96209">
        <w:rPr>
          <w:rFonts w:cstheme="minorHAnsi"/>
          <w:sz w:val="24"/>
          <w:szCs w:val="24"/>
        </w:rPr>
        <w:t xml:space="preserve">, «личные границы» </w:t>
      </w:r>
      <w:r w:rsidR="00095468" w:rsidRPr="00B96209">
        <w:rPr>
          <w:rFonts w:cstheme="minorHAnsi"/>
          <w:sz w:val="24"/>
          <w:szCs w:val="24"/>
        </w:rPr>
        <w:t xml:space="preserve">сами по себе </w:t>
      </w:r>
      <w:r w:rsidR="00EA35EE" w:rsidRPr="00B96209">
        <w:rPr>
          <w:rFonts w:cstheme="minorHAnsi"/>
          <w:sz w:val="24"/>
          <w:szCs w:val="24"/>
        </w:rPr>
        <w:t>могут нести</w:t>
      </w:r>
      <w:r w:rsidR="00095468" w:rsidRPr="00B96209">
        <w:rPr>
          <w:rFonts w:cstheme="minorHAnsi"/>
          <w:sz w:val="24"/>
          <w:szCs w:val="24"/>
        </w:rPr>
        <w:t xml:space="preserve"> верные христианские интуиции и идеи, но смешаны с</w:t>
      </w:r>
      <w:r w:rsidR="00530DC4" w:rsidRPr="00B96209">
        <w:rPr>
          <w:rFonts w:cstheme="minorHAnsi"/>
          <w:sz w:val="24"/>
          <w:szCs w:val="24"/>
        </w:rPr>
        <w:t xml:space="preserve"> явными душепагубными смыслами и интенциями. </w:t>
      </w:r>
    </w:p>
    <w:p w14:paraId="6B46BC58" w14:textId="77777777" w:rsidR="005A194C"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B36D6F" w:rsidRPr="00B96209">
        <w:rPr>
          <w:rFonts w:cstheme="minorHAnsi"/>
          <w:sz w:val="24"/>
          <w:szCs w:val="24"/>
        </w:rPr>
        <w:t xml:space="preserve">Наркоман любит себя, когда начинает бороться со своей зависимостью. </w:t>
      </w:r>
      <w:r w:rsidR="005A194C" w:rsidRPr="00B96209">
        <w:rPr>
          <w:rFonts w:cstheme="minorHAnsi"/>
          <w:sz w:val="24"/>
          <w:szCs w:val="24"/>
        </w:rPr>
        <w:t>Когда он начнет принимать в себе свою страсть – болезнь</w:t>
      </w:r>
      <w:r w:rsidR="00EA35EE" w:rsidRPr="00B96209">
        <w:rPr>
          <w:rFonts w:cstheme="minorHAnsi"/>
          <w:sz w:val="24"/>
          <w:szCs w:val="24"/>
        </w:rPr>
        <w:t xml:space="preserve"> за норму</w:t>
      </w:r>
      <w:r w:rsidR="005A194C" w:rsidRPr="00B96209">
        <w:rPr>
          <w:rFonts w:cstheme="minorHAnsi"/>
          <w:sz w:val="24"/>
          <w:szCs w:val="24"/>
        </w:rPr>
        <w:t xml:space="preserve">, то он встает на путь самоубийства. </w:t>
      </w:r>
    </w:p>
    <w:p w14:paraId="13B46F70" w14:textId="77777777" w:rsidR="00B36D6F"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5A194C" w:rsidRPr="00B96209">
        <w:rPr>
          <w:rFonts w:cstheme="minorHAnsi"/>
          <w:sz w:val="24"/>
          <w:szCs w:val="24"/>
        </w:rPr>
        <w:t>И</w:t>
      </w:r>
      <w:r w:rsidR="00B36D6F" w:rsidRPr="00B96209">
        <w:rPr>
          <w:rFonts w:cstheme="minorHAnsi"/>
          <w:sz w:val="24"/>
          <w:szCs w:val="24"/>
        </w:rPr>
        <w:t xml:space="preserve">ногда </w:t>
      </w:r>
      <w:r w:rsidR="005A194C" w:rsidRPr="00B96209">
        <w:rPr>
          <w:rFonts w:cstheme="minorHAnsi"/>
          <w:sz w:val="24"/>
          <w:szCs w:val="24"/>
        </w:rPr>
        <w:t xml:space="preserve">же </w:t>
      </w:r>
      <w:r w:rsidR="00B36D6F" w:rsidRPr="00B96209">
        <w:rPr>
          <w:rFonts w:cstheme="minorHAnsi"/>
          <w:sz w:val="24"/>
          <w:szCs w:val="24"/>
        </w:rPr>
        <w:t xml:space="preserve">можно встретить такую ситуацию, </w:t>
      </w:r>
      <w:proofErr w:type="gramStart"/>
      <w:r w:rsidR="00B36D6F" w:rsidRPr="00B96209">
        <w:rPr>
          <w:rFonts w:cstheme="minorHAnsi"/>
          <w:sz w:val="24"/>
          <w:szCs w:val="24"/>
        </w:rPr>
        <w:t>когда  психолог</w:t>
      </w:r>
      <w:proofErr w:type="gramEnd"/>
      <w:r w:rsidR="00B36D6F" w:rsidRPr="00B96209">
        <w:rPr>
          <w:rFonts w:cstheme="minorHAnsi"/>
          <w:sz w:val="24"/>
          <w:szCs w:val="24"/>
        </w:rPr>
        <w:t xml:space="preserve"> внушает больному, что тот вовсе не болен,  или если у него и есть болезнь (психологические проблемы), то не он тому виной, а он -  лишь жертва трудного детств</w:t>
      </w:r>
      <w:r w:rsidR="00EA35EE" w:rsidRPr="00B96209">
        <w:rPr>
          <w:rFonts w:cstheme="minorHAnsi"/>
          <w:sz w:val="24"/>
          <w:szCs w:val="24"/>
        </w:rPr>
        <w:t xml:space="preserve">а и сложных обстоятельств жизни. Психолог тем самым </w:t>
      </w:r>
      <w:proofErr w:type="gramStart"/>
      <w:r w:rsidR="00EA35EE" w:rsidRPr="00B96209">
        <w:rPr>
          <w:rFonts w:cstheme="minorHAnsi"/>
          <w:sz w:val="24"/>
          <w:szCs w:val="24"/>
        </w:rPr>
        <w:t>может  заглушать</w:t>
      </w:r>
      <w:proofErr w:type="gramEnd"/>
      <w:r w:rsidR="00EA35EE" w:rsidRPr="00B96209">
        <w:rPr>
          <w:rFonts w:cstheme="minorHAnsi"/>
          <w:sz w:val="24"/>
          <w:szCs w:val="24"/>
        </w:rPr>
        <w:t xml:space="preserve"> в </w:t>
      </w:r>
      <w:r w:rsidR="00B36D6F" w:rsidRPr="00B96209">
        <w:rPr>
          <w:rFonts w:cstheme="minorHAnsi"/>
          <w:sz w:val="24"/>
          <w:szCs w:val="24"/>
        </w:rPr>
        <w:t xml:space="preserve">душе </w:t>
      </w:r>
      <w:r w:rsidR="00EA35EE" w:rsidRPr="00B96209">
        <w:rPr>
          <w:rFonts w:cstheme="minorHAnsi"/>
          <w:sz w:val="24"/>
          <w:szCs w:val="24"/>
        </w:rPr>
        <w:t xml:space="preserve">клиента </w:t>
      </w:r>
      <w:r w:rsidR="00B36D6F" w:rsidRPr="00B96209">
        <w:rPr>
          <w:rFonts w:cstheme="minorHAnsi"/>
          <w:sz w:val="24"/>
          <w:szCs w:val="24"/>
        </w:rPr>
        <w:t>конструкти</w:t>
      </w:r>
      <w:r w:rsidR="00EA35EE" w:rsidRPr="00B96209">
        <w:rPr>
          <w:rFonts w:cstheme="minorHAnsi"/>
          <w:sz w:val="24"/>
          <w:szCs w:val="24"/>
        </w:rPr>
        <w:t>вные позывы к покаянию, начинать</w:t>
      </w:r>
      <w:r w:rsidR="00B36D6F" w:rsidRPr="00B96209">
        <w:rPr>
          <w:rFonts w:cstheme="minorHAnsi"/>
          <w:sz w:val="24"/>
          <w:szCs w:val="24"/>
        </w:rPr>
        <w:t xml:space="preserve"> раздувать его самооценку и чувство самодовольства. </w:t>
      </w:r>
    </w:p>
    <w:p w14:paraId="0C23CBB8" w14:textId="77777777" w:rsidR="003B25B9" w:rsidRPr="00B96209" w:rsidRDefault="00530DC4"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3B25B9" w:rsidRPr="00B96209">
        <w:rPr>
          <w:rFonts w:cstheme="minorHAnsi"/>
          <w:sz w:val="24"/>
          <w:szCs w:val="24"/>
        </w:rPr>
        <w:t>Это ведь м</w:t>
      </w:r>
      <w:r w:rsidR="00EA35EE" w:rsidRPr="00B96209">
        <w:rPr>
          <w:rFonts w:cstheme="minorHAnsi"/>
          <w:sz w:val="24"/>
          <w:szCs w:val="24"/>
        </w:rPr>
        <w:t xml:space="preserve">ожет быть очень опасно для души! </w:t>
      </w:r>
      <w:r w:rsidR="003B25B9" w:rsidRPr="00B96209">
        <w:rPr>
          <w:rFonts w:cstheme="minorHAnsi"/>
          <w:sz w:val="24"/>
          <w:szCs w:val="24"/>
        </w:rPr>
        <w:t xml:space="preserve"> </w:t>
      </w:r>
    </w:p>
    <w:p w14:paraId="40F685E9" w14:textId="7D4D8CB5"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02819310" wp14:editId="29542B58">
            <wp:extent cx="6096635" cy="3429000"/>
            <wp:effectExtent l="0" t="0" r="0" b="0"/>
            <wp:docPr id="3260947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44B15E1" w14:textId="77777777" w:rsidR="003B25B9"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EA35EE" w:rsidRPr="00B96209">
        <w:rPr>
          <w:rFonts w:cstheme="minorHAnsi"/>
          <w:sz w:val="24"/>
          <w:szCs w:val="24"/>
        </w:rPr>
        <w:t>В этой связи в</w:t>
      </w:r>
      <w:r w:rsidR="003B25B9" w:rsidRPr="00B96209">
        <w:rPr>
          <w:rFonts w:cstheme="minorHAnsi"/>
          <w:sz w:val="24"/>
          <w:szCs w:val="24"/>
        </w:rPr>
        <w:t>споминаются золотые слова Иосифа Бродского, произнесенные перед выпускниками Мичиганского университета: «Каким бы отвратительным ни было ваше положение, старайтесь не винить в этом внешние силы: историю, государство, начальство, расу, родителей, фазу луны, детство, несвоевременную высадку на горшок и т. д. Меню обширное и скучное, и сами его обширность и скука достаточно оскорбительны, чтобы восстановить разум против пользования им. В момент, когда вы возлагаете вину на что-то, вы подрываете собственную решимость что-нибудь изменить».</w:t>
      </w:r>
    </w:p>
    <w:p w14:paraId="5F932FE1" w14:textId="77777777" w:rsidR="003B25B9"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3B25B9" w:rsidRPr="00B96209">
        <w:rPr>
          <w:rFonts w:cstheme="minorHAnsi"/>
          <w:sz w:val="24"/>
          <w:szCs w:val="24"/>
        </w:rPr>
        <w:t>Конечно, поиск подобных причин вскрывает в человеке малодушие, уныние, нежелание реализовывать свой духовный потенциал, самооправдание, убегание от ответственности за свою судьбу перед Богом и самим собой.</w:t>
      </w:r>
    </w:p>
    <w:p w14:paraId="2CA0AE18" w14:textId="77777777" w:rsidR="003B25B9"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3B25B9" w:rsidRPr="00B96209">
        <w:rPr>
          <w:rFonts w:cstheme="minorHAnsi"/>
          <w:sz w:val="24"/>
          <w:szCs w:val="24"/>
        </w:rPr>
        <w:t>Само собой, обстоятельства могут быть самыми разными, всякое бывает, ведь жизнь сложная штука. Как говорил знаменитый психолог В. Франкл: «мы не всегда можем выбирать музыку, которую нам исполняет жизнь, но мы можем выбрать, как ее станцевать». Но как бы ни легла карта, мы должны помнить, что чаще всего причина всех проблем человека коренится внутри него самого.</w:t>
      </w:r>
    </w:p>
    <w:p w14:paraId="03D1756D" w14:textId="6265BE16"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1E2AF3E2" wp14:editId="4A3689E0">
            <wp:extent cx="6096635" cy="3429000"/>
            <wp:effectExtent l="0" t="0" r="0" b="0"/>
            <wp:docPr id="82146375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B43A304" w14:textId="77777777" w:rsidR="005A194C"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3B25B9" w:rsidRPr="00B96209">
        <w:rPr>
          <w:rFonts w:cstheme="minorHAnsi"/>
          <w:sz w:val="24"/>
          <w:szCs w:val="24"/>
        </w:rPr>
        <w:t>Реальное, а не бутафорное изменение в человеке начинается только тогда, когда он встретится с Богом. Начало этой встречи – покаяние как искренний и глубокий мистический акт признания своего несовершенства и своих ошибок перед Богом без оправдательных ссылок на «так сложились обстоятельства».</w:t>
      </w:r>
    </w:p>
    <w:p w14:paraId="5CD19131" w14:textId="77777777" w:rsidR="003B25B9"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3B25B9" w:rsidRPr="00B96209">
        <w:rPr>
          <w:rFonts w:cstheme="minorHAnsi"/>
          <w:sz w:val="24"/>
          <w:szCs w:val="24"/>
        </w:rPr>
        <w:t>Человеку надо предоставить Богу его оправдывать, а не выстраивать психологические защиты своей самости и грехов. Да, это зачастую очень болезненно, не так приятно расставаться со своей полюбившейся личиной, под которой человек все это время скрывал свое собственное лицо.</w:t>
      </w:r>
      <w:r w:rsidR="00B36D6F" w:rsidRPr="00B96209">
        <w:rPr>
          <w:rFonts w:cstheme="minorHAnsi"/>
          <w:sz w:val="24"/>
          <w:szCs w:val="24"/>
        </w:rPr>
        <w:t xml:space="preserve"> </w:t>
      </w:r>
      <w:r w:rsidR="003B25B9" w:rsidRPr="00B96209">
        <w:rPr>
          <w:rFonts w:cstheme="minorHAnsi"/>
          <w:sz w:val="24"/>
          <w:szCs w:val="24"/>
        </w:rPr>
        <w:t xml:space="preserve">Но это необходимо для его спасения и преображения. </w:t>
      </w:r>
    </w:p>
    <w:p w14:paraId="78AD2528" w14:textId="61E1A5A4"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3F77EEA5" wp14:editId="4DFBA6B0">
            <wp:extent cx="6096635" cy="3429000"/>
            <wp:effectExtent l="0" t="0" r="0" b="0"/>
            <wp:docPr id="130305102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EBBDC3D" w14:textId="77777777" w:rsidR="00834762"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5A194C" w:rsidRPr="00B96209">
        <w:rPr>
          <w:rFonts w:cstheme="minorHAnsi"/>
          <w:sz w:val="24"/>
          <w:szCs w:val="24"/>
        </w:rPr>
        <w:t xml:space="preserve">То же самое по поводу любви к себе. </w:t>
      </w:r>
      <w:r w:rsidR="00B2683D" w:rsidRPr="00B96209">
        <w:rPr>
          <w:rFonts w:cstheme="minorHAnsi"/>
          <w:sz w:val="24"/>
          <w:szCs w:val="24"/>
        </w:rPr>
        <w:t xml:space="preserve">Любит себя тот, кто принимает себя как образ Божий, как личность, кто любит себя в Боге и Бога в себе. Кто борется со своими страстями и взращивает в себе добродетели, иными словами, тот, кто спасает свою душу для Вечности. В </w:t>
      </w:r>
      <w:r w:rsidR="00B2683D" w:rsidRPr="00B96209">
        <w:rPr>
          <w:rFonts w:cstheme="minorHAnsi"/>
          <w:sz w:val="24"/>
          <w:szCs w:val="24"/>
        </w:rPr>
        <w:lastRenderedPageBreak/>
        <w:t>противном случае мантр</w:t>
      </w:r>
      <w:r w:rsidR="00834762" w:rsidRPr="00B96209">
        <w:rPr>
          <w:rFonts w:cstheme="minorHAnsi"/>
          <w:sz w:val="24"/>
          <w:szCs w:val="24"/>
        </w:rPr>
        <w:t>а о любви к себе нам напоминает известный мультик по пьесе Е. Шварца, в котором главной злодейкой б</w:t>
      </w:r>
      <w:r w:rsidR="006001A4" w:rsidRPr="00B96209">
        <w:rPr>
          <w:rFonts w:cstheme="minorHAnsi"/>
          <w:sz w:val="24"/>
          <w:szCs w:val="24"/>
        </w:rPr>
        <w:t>ыла выведена нежно любящая саму</w:t>
      </w:r>
      <w:r w:rsidR="00834762" w:rsidRPr="00B96209">
        <w:rPr>
          <w:rFonts w:cstheme="minorHAnsi"/>
          <w:sz w:val="24"/>
          <w:szCs w:val="24"/>
        </w:rPr>
        <w:t xml:space="preserve"> себя Баба-Яга:</w:t>
      </w:r>
    </w:p>
    <w:p w14:paraId="1706652F" w14:textId="214291FF"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73961BE1" wp14:editId="79625FA1">
            <wp:extent cx="6096635" cy="3429000"/>
            <wp:effectExtent l="0" t="0" r="0" b="0"/>
            <wp:docPr id="16779281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7FD0F64" w14:textId="77777777" w:rsidR="00834762" w:rsidRPr="00B96209" w:rsidRDefault="00834762" w:rsidP="00B96209">
      <w:pPr>
        <w:spacing w:line="240" w:lineRule="auto"/>
        <w:ind w:left="567" w:right="566"/>
        <w:jc w:val="both"/>
        <w:rPr>
          <w:rFonts w:cstheme="minorHAnsi"/>
          <w:sz w:val="24"/>
          <w:szCs w:val="24"/>
        </w:rPr>
      </w:pPr>
      <w:r w:rsidRPr="00B96209">
        <w:rPr>
          <w:rFonts w:cstheme="minorHAnsi"/>
          <w:sz w:val="24"/>
          <w:szCs w:val="24"/>
        </w:rPr>
        <w:t>Василиса. А ты себя, видно, любишь?</w:t>
      </w:r>
    </w:p>
    <w:p w14:paraId="0244334B" w14:textId="77777777" w:rsidR="00834762" w:rsidRPr="00B96209" w:rsidRDefault="00834762" w:rsidP="00B96209">
      <w:pPr>
        <w:spacing w:line="240" w:lineRule="auto"/>
        <w:ind w:left="567" w:right="566"/>
        <w:jc w:val="both"/>
        <w:rPr>
          <w:rFonts w:cstheme="minorHAnsi"/>
          <w:sz w:val="24"/>
          <w:szCs w:val="24"/>
        </w:rPr>
      </w:pPr>
      <w:r w:rsidRPr="00B96209">
        <w:rPr>
          <w:rFonts w:cstheme="minorHAnsi"/>
          <w:sz w:val="24"/>
          <w:szCs w:val="24"/>
        </w:rPr>
        <w:t xml:space="preserve">Баба-яга. Мало сказать люблю, я в себе, голубке, души не чаю. Тем и сильна. Вы, людишки, любите друг </w:t>
      </w:r>
      <w:proofErr w:type="gramStart"/>
      <w:r w:rsidRPr="00B96209">
        <w:rPr>
          <w:rFonts w:cstheme="minorHAnsi"/>
          <w:sz w:val="24"/>
          <w:szCs w:val="24"/>
        </w:rPr>
        <w:t>дружку</w:t>
      </w:r>
      <w:proofErr w:type="gramEnd"/>
      <w:r w:rsidRPr="00B96209">
        <w:rPr>
          <w:rFonts w:cstheme="minorHAnsi"/>
          <w:sz w:val="24"/>
          <w:szCs w:val="24"/>
        </w:rPr>
        <w:t>, а я, ненаглядная, только себя самое. У вас тысячи забот – о друзьях да близких, а я только о себе, лапушке, и беспокоюсь.</w:t>
      </w:r>
    </w:p>
    <w:p w14:paraId="0D706E0F" w14:textId="77777777" w:rsidR="00834762" w:rsidRPr="00B96209" w:rsidRDefault="00834762" w:rsidP="00B96209">
      <w:pPr>
        <w:spacing w:line="240" w:lineRule="auto"/>
        <w:ind w:left="567" w:right="566"/>
        <w:jc w:val="both"/>
        <w:rPr>
          <w:rFonts w:cstheme="minorHAnsi"/>
          <w:sz w:val="24"/>
          <w:szCs w:val="24"/>
        </w:rPr>
      </w:pPr>
      <w:r w:rsidRPr="00B96209">
        <w:rPr>
          <w:rFonts w:cstheme="minorHAnsi"/>
          <w:sz w:val="24"/>
          <w:szCs w:val="24"/>
        </w:rPr>
        <w:t>Евгений Львович Шварц. Два клена.</w:t>
      </w:r>
    </w:p>
    <w:p w14:paraId="2D3AF691" w14:textId="77777777" w:rsidR="005A194C" w:rsidRPr="00B96209" w:rsidRDefault="0065211D"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834762" w:rsidRPr="00B96209">
        <w:rPr>
          <w:rFonts w:cstheme="minorHAnsi"/>
          <w:sz w:val="24"/>
          <w:szCs w:val="24"/>
        </w:rPr>
        <w:t xml:space="preserve">Таким образом, интеграция христианства и психологии может нести серьезные угрозы для искажения христианского мировоззрения и духовной жизни христианина. </w:t>
      </w:r>
      <w:r w:rsidR="00B2683D" w:rsidRPr="00B96209">
        <w:rPr>
          <w:rFonts w:cstheme="minorHAnsi"/>
          <w:sz w:val="24"/>
          <w:szCs w:val="24"/>
        </w:rPr>
        <w:t xml:space="preserve"> </w:t>
      </w:r>
    </w:p>
    <w:p w14:paraId="01BBCA3D" w14:textId="74F758A9"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72DDBFC8" wp14:editId="7C2D855E">
            <wp:extent cx="6096635" cy="3429000"/>
            <wp:effectExtent l="0" t="0" r="0" b="0"/>
            <wp:docPr id="66593374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A11DD3C" w14:textId="77777777" w:rsidR="00AE796C" w:rsidRPr="00B96209" w:rsidRDefault="00834762" w:rsidP="00B96209">
      <w:pPr>
        <w:spacing w:line="240" w:lineRule="auto"/>
        <w:ind w:left="567" w:right="566"/>
        <w:jc w:val="both"/>
        <w:rPr>
          <w:rFonts w:cstheme="minorHAnsi"/>
          <w:sz w:val="24"/>
          <w:szCs w:val="24"/>
        </w:rPr>
      </w:pPr>
      <w:r w:rsidRPr="00B96209">
        <w:rPr>
          <w:rFonts w:cstheme="minorHAnsi"/>
          <w:sz w:val="24"/>
          <w:szCs w:val="24"/>
        </w:rPr>
        <w:lastRenderedPageBreak/>
        <w:t xml:space="preserve">Г) есть еще православные психологи, которые пытаются так совместить христианство с психологией, что, </w:t>
      </w:r>
      <w:proofErr w:type="gramStart"/>
      <w:r w:rsidRPr="00B96209">
        <w:rPr>
          <w:rFonts w:cstheme="minorHAnsi"/>
          <w:sz w:val="24"/>
          <w:szCs w:val="24"/>
        </w:rPr>
        <w:t>мол,  академическая</w:t>
      </w:r>
      <w:proofErr w:type="gramEnd"/>
      <w:r w:rsidRPr="00B96209">
        <w:rPr>
          <w:rFonts w:cstheme="minorHAnsi"/>
          <w:sz w:val="24"/>
          <w:szCs w:val="24"/>
        </w:rPr>
        <w:t xml:space="preserve"> психология – это дом, а увенчивает этот дом как его крыша -  христианство. Своего рода </w:t>
      </w:r>
      <w:r w:rsidR="00EA35EE" w:rsidRPr="00B96209">
        <w:rPr>
          <w:rFonts w:cstheme="minorHAnsi"/>
          <w:sz w:val="24"/>
          <w:szCs w:val="24"/>
        </w:rPr>
        <w:t>вишенка</w:t>
      </w:r>
      <w:r w:rsidRPr="00B96209">
        <w:rPr>
          <w:rFonts w:cstheme="minorHAnsi"/>
          <w:sz w:val="24"/>
          <w:szCs w:val="24"/>
        </w:rPr>
        <w:t xml:space="preserve"> на торте, бантик на упаковке психологии.</w:t>
      </w:r>
      <w:r w:rsidR="006001A4" w:rsidRPr="00B96209">
        <w:rPr>
          <w:rFonts w:cstheme="minorHAnsi"/>
          <w:sz w:val="24"/>
          <w:szCs w:val="24"/>
        </w:rPr>
        <w:t xml:space="preserve"> </w:t>
      </w:r>
      <w:proofErr w:type="gramStart"/>
      <w:r w:rsidR="006001A4" w:rsidRPr="00B96209">
        <w:rPr>
          <w:rFonts w:cstheme="minorHAnsi"/>
          <w:sz w:val="24"/>
          <w:szCs w:val="24"/>
        </w:rPr>
        <w:t>Или  -</w:t>
      </w:r>
      <w:proofErr w:type="gramEnd"/>
      <w:r w:rsidR="006001A4" w:rsidRPr="00B96209">
        <w:rPr>
          <w:rFonts w:cstheme="minorHAnsi"/>
          <w:sz w:val="24"/>
          <w:szCs w:val="24"/>
        </w:rPr>
        <w:t xml:space="preserve"> мы</w:t>
      </w:r>
      <w:r w:rsidR="00AE796C" w:rsidRPr="00B96209">
        <w:rPr>
          <w:rFonts w:cstheme="minorHAnsi"/>
          <w:sz w:val="24"/>
          <w:szCs w:val="24"/>
        </w:rPr>
        <w:t xml:space="preserve"> не теоретики, самое главное психологическая практика и методы работы с клиентом, а в</w:t>
      </w:r>
      <w:r w:rsidR="006001A4" w:rsidRPr="00B96209">
        <w:rPr>
          <w:rFonts w:cstheme="minorHAnsi"/>
          <w:sz w:val="24"/>
          <w:szCs w:val="24"/>
        </w:rPr>
        <w:t xml:space="preserve">се остальное – какая – то </w:t>
      </w:r>
      <w:r w:rsidR="00EA35EE" w:rsidRPr="00B96209">
        <w:rPr>
          <w:rFonts w:cstheme="minorHAnsi"/>
          <w:sz w:val="24"/>
          <w:szCs w:val="24"/>
        </w:rPr>
        <w:t xml:space="preserve">необязательная </w:t>
      </w:r>
      <w:r w:rsidR="00AE796C" w:rsidRPr="00B96209">
        <w:rPr>
          <w:rFonts w:cstheme="minorHAnsi"/>
          <w:sz w:val="24"/>
          <w:szCs w:val="24"/>
        </w:rPr>
        <w:t xml:space="preserve">отвлеченность и абстракция. </w:t>
      </w:r>
    </w:p>
    <w:p w14:paraId="2A61285B" w14:textId="77777777" w:rsidR="00653C50" w:rsidRPr="00B96209" w:rsidRDefault="0090341E" w:rsidP="00B96209">
      <w:pPr>
        <w:spacing w:line="240" w:lineRule="auto"/>
        <w:ind w:left="567" w:right="566"/>
        <w:jc w:val="both"/>
        <w:rPr>
          <w:rFonts w:cstheme="minorHAnsi"/>
          <w:sz w:val="24"/>
          <w:szCs w:val="24"/>
        </w:rPr>
      </w:pPr>
      <w:r w:rsidRPr="00B96209">
        <w:rPr>
          <w:rFonts w:cstheme="minorHAnsi"/>
          <w:sz w:val="24"/>
          <w:szCs w:val="24"/>
        </w:rPr>
        <w:t xml:space="preserve">   </w:t>
      </w:r>
      <w:r w:rsidR="00AE796C" w:rsidRPr="00B96209">
        <w:rPr>
          <w:rFonts w:cstheme="minorHAnsi"/>
          <w:sz w:val="24"/>
          <w:szCs w:val="24"/>
        </w:rPr>
        <w:t>Здесь важно отметить, что нет никакой единой и общей академической психологии, есть сотни психологических школ и направлений, каждые из которых имеют свои антропологические идеи</w:t>
      </w:r>
      <w:r w:rsidR="00EA35EE" w:rsidRPr="00B96209">
        <w:rPr>
          <w:rFonts w:cstheme="minorHAnsi"/>
          <w:sz w:val="24"/>
          <w:szCs w:val="24"/>
        </w:rPr>
        <w:t xml:space="preserve">, учения о </w:t>
      </w:r>
      <w:proofErr w:type="gramStart"/>
      <w:r w:rsidR="00EA35EE" w:rsidRPr="00B96209">
        <w:rPr>
          <w:rFonts w:cstheme="minorHAnsi"/>
          <w:sz w:val="24"/>
          <w:szCs w:val="24"/>
        </w:rPr>
        <w:t xml:space="preserve">личности, </w:t>
      </w:r>
      <w:r w:rsidR="00AE796C" w:rsidRPr="00B96209">
        <w:rPr>
          <w:rFonts w:cstheme="minorHAnsi"/>
          <w:sz w:val="24"/>
          <w:szCs w:val="24"/>
        </w:rPr>
        <w:t xml:space="preserve"> </w:t>
      </w:r>
      <w:r w:rsidR="00EA35EE" w:rsidRPr="00B96209">
        <w:rPr>
          <w:rFonts w:cstheme="minorHAnsi"/>
          <w:sz w:val="24"/>
          <w:szCs w:val="24"/>
        </w:rPr>
        <w:t>свои</w:t>
      </w:r>
      <w:proofErr w:type="gramEnd"/>
      <w:r w:rsidR="00EA35EE" w:rsidRPr="00B96209">
        <w:rPr>
          <w:rFonts w:cstheme="minorHAnsi"/>
          <w:sz w:val="24"/>
          <w:szCs w:val="24"/>
        </w:rPr>
        <w:t xml:space="preserve"> </w:t>
      </w:r>
      <w:r w:rsidR="00AE796C" w:rsidRPr="00B96209">
        <w:rPr>
          <w:rFonts w:cstheme="minorHAnsi"/>
          <w:sz w:val="24"/>
          <w:szCs w:val="24"/>
        </w:rPr>
        <w:t xml:space="preserve">представления о </w:t>
      </w:r>
      <w:r w:rsidR="00EA35EE" w:rsidRPr="00B96209">
        <w:rPr>
          <w:rFonts w:cstheme="minorHAnsi"/>
          <w:sz w:val="24"/>
          <w:szCs w:val="24"/>
        </w:rPr>
        <w:t xml:space="preserve">различных психических феноменах, о </w:t>
      </w:r>
      <w:r w:rsidR="00AE796C" w:rsidRPr="00B96209">
        <w:rPr>
          <w:rFonts w:cstheme="minorHAnsi"/>
          <w:sz w:val="24"/>
          <w:szCs w:val="24"/>
        </w:rPr>
        <w:t xml:space="preserve">норме и отклонении от нее, свои рецепты и методы </w:t>
      </w:r>
      <w:r w:rsidR="00A419E4" w:rsidRPr="00B96209">
        <w:rPr>
          <w:rFonts w:cstheme="minorHAnsi"/>
          <w:sz w:val="24"/>
          <w:szCs w:val="24"/>
        </w:rPr>
        <w:t xml:space="preserve">лечения. Подход же к клиенту будет разниться от того, в рамках </w:t>
      </w:r>
      <w:proofErr w:type="gramStart"/>
      <w:r w:rsidR="00A419E4" w:rsidRPr="00B96209">
        <w:rPr>
          <w:rFonts w:cstheme="minorHAnsi"/>
          <w:sz w:val="24"/>
          <w:szCs w:val="24"/>
        </w:rPr>
        <w:t>какой  школы</w:t>
      </w:r>
      <w:proofErr w:type="gramEnd"/>
      <w:r w:rsidR="00A419E4" w:rsidRPr="00B96209">
        <w:rPr>
          <w:rFonts w:cstheme="minorHAnsi"/>
          <w:sz w:val="24"/>
          <w:szCs w:val="24"/>
        </w:rPr>
        <w:t xml:space="preserve"> работает тот или иной психолог</w:t>
      </w:r>
      <w:r w:rsidR="008F7D20" w:rsidRPr="00B96209">
        <w:rPr>
          <w:rFonts w:cstheme="minorHAnsi"/>
          <w:sz w:val="24"/>
          <w:szCs w:val="24"/>
        </w:rPr>
        <w:t xml:space="preserve">. Увы, </w:t>
      </w:r>
      <w:r w:rsidR="00653C50" w:rsidRPr="00B96209">
        <w:rPr>
          <w:rFonts w:cstheme="minorHAnsi"/>
          <w:sz w:val="24"/>
          <w:szCs w:val="24"/>
        </w:rPr>
        <w:t>сами психологи зачастую не задумываются над теми антропологическими и методологическими концепциями, которые лежат в основании разных психологических направлений. Но это имеет принципиальное значение, ибо из антропологической концепции человека вытекает его психологическое видение, цели и задачи практической работы с человеком.</w:t>
      </w:r>
    </w:p>
    <w:p w14:paraId="41858A3A" w14:textId="77777777" w:rsidR="00681501"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653C50" w:rsidRPr="00B96209">
        <w:rPr>
          <w:rFonts w:cstheme="minorHAnsi"/>
          <w:sz w:val="24"/>
          <w:szCs w:val="24"/>
        </w:rPr>
        <w:t xml:space="preserve">Сделаем несколько иллюстрирующих пояснений. </w:t>
      </w:r>
    </w:p>
    <w:p w14:paraId="0F3D2773" w14:textId="77777777"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rPr>
        <w:drawing>
          <wp:inline distT="0" distB="0" distL="0" distR="0" wp14:anchorId="27EDC84C" wp14:editId="55DC36C2">
            <wp:extent cx="6096635" cy="3429000"/>
            <wp:effectExtent l="0" t="0" r="0" b="0"/>
            <wp:docPr id="940078439"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DFF6D1D" w14:textId="77777777" w:rsidR="00681501" w:rsidRPr="00B96209" w:rsidRDefault="00653C50" w:rsidP="00B96209">
      <w:pPr>
        <w:spacing w:line="240" w:lineRule="auto"/>
        <w:ind w:left="567" w:right="566"/>
        <w:jc w:val="both"/>
        <w:rPr>
          <w:rFonts w:cstheme="minorHAnsi"/>
          <w:sz w:val="24"/>
          <w:szCs w:val="24"/>
          <w:lang w:val="en-US"/>
        </w:rPr>
      </w:pPr>
      <w:r w:rsidRPr="00B96209">
        <w:rPr>
          <w:rFonts w:cstheme="minorHAnsi"/>
          <w:sz w:val="24"/>
          <w:szCs w:val="24"/>
        </w:rPr>
        <w:t xml:space="preserve">Скажем, в рамках </w:t>
      </w:r>
      <w:proofErr w:type="spellStart"/>
      <w:r w:rsidRPr="00B96209">
        <w:rPr>
          <w:rFonts w:cstheme="minorHAnsi"/>
          <w:sz w:val="24"/>
          <w:szCs w:val="24"/>
        </w:rPr>
        <w:t>бихевеористской</w:t>
      </w:r>
      <w:proofErr w:type="spellEnd"/>
      <w:r w:rsidRPr="00B96209">
        <w:rPr>
          <w:rFonts w:cstheme="minorHAnsi"/>
          <w:sz w:val="24"/>
          <w:szCs w:val="24"/>
        </w:rPr>
        <w:t xml:space="preserve"> антропологической модели человек рассматривается, как социальное животное, с перечеркиванием богатого и таинственного внутреннего мира. Внутри у него – черный ящик с неизвестным содержанием, в который и не стоит заглядывать. Если </w:t>
      </w:r>
      <w:proofErr w:type="gramStart"/>
      <w:r w:rsidRPr="00B96209">
        <w:rPr>
          <w:rFonts w:cstheme="minorHAnsi"/>
          <w:sz w:val="24"/>
          <w:szCs w:val="24"/>
        </w:rPr>
        <w:t>человек  -</w:t>
      </w:r>
      <w:proofErr w:type="gramEnd"/>
      <w:r w:rsidRPr="00B96209">
        <w:rPr>
          <w:rFonts w:cstheme="minorHAnsi"/>
          <w:sz w:val="24"/>
          <w:szCs w:val="24"/>
        </w:rPr>
        <w:t xml:space="preserve"> социальное животное, то его можно и нужно подвергать дрессуре, через манипуляцию со стимулом и реакцией (наказанием и вознаграждением)  вырабатывая определенные паттерны поведения в человеке. </w:t>
      </w:r>
    </w:p>
    <w:p w14:paraId="6D5F6680" w14:textId="3740A7DA"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74BEFE91" wp14:editId="5C15468E">
            <wp:extent cx="6096635" cy="3429000"/>
            <wp:effectExtent l="0" t="0" r="0" b="0"/>
            <wp:docPr id="114516266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907F9CD" w14:textId="77777777" w:rsidR="00AC01F6" w:rsidRPr="00B96209" w:rsidRDefault="00653C50" w:rsidP="00B96209">
      <w:pPr>
        <w:spacing w:line="240" w:lineRule="auto"/>
        <w:ind w:left="567" w:right="566"/>
        <w:jc w:val="both"/>
        <w:rPr>
          <w:rFonts w:cstheme="minorHAnsi"/>
          <w:sz w:val="24"/>
          <w:szCs w:val="24"/>
          <w:lang w:val="en-US"/>
        </w:rPr>
      </w:pPr>
      <w:r w:rsidRPr="00B96209">
        <w:rPr>
          <w:rFonts w:cstheme="minorHAnsi"/>
          <w:sz w:val="24"/>
          <w:szCs w:val="24"/>
        </w:rPr>
        <w:t xml:space="preserve">В рамках классического фрейдовского психоанализа человек – это резервуар бессознательных агрессивных и сексуальных импульсов, управляющих жизнью человека, а разум лишь игрушка в руках этих сил. Если это так, то задача психотерапевта раскрепостить эти дремучие бессознательные силы или как – то попытаться гармонизировать их с моральными требованиями той или иной культуры. Как говорил Фрейд: «Там, где было «Оно», должно стать «Я»». Надо отметить, что даже в рамках психоанализа существуют различные и зачастую конкурирующие друг с </w:t>
      </w:r>
      <w:proofErr w:type="gramStart"/>
      <w:r w:rsidRPr="00B96209">
        <w:rPr>
          <w:rFonts w:cstheme="minorHAnsi"/>
          <w:sz w:val="24"/>
          <w:szCs w:val="24"/>
        </w:rPr>
        <w:t>другом  антропологические</w:t>
      </w:r>
      <w:proofErr w:type="gramEnd"/>
      <w:r w:rsidRPr="00B96209">
        <w:rPr>
          <w:rFonts w:cstheme="minorHAnsi"/>
          <w:sz w:val="24"/>
          <w:szCs w:val="24"/>
        </w:rPr>
        <w:t xml:space="preserve"> концепции. Например, уже непосредственные ученики Фрейда (К. Юнг, А. Адлер, К. </w:t>
      </w:r>
      <w:proofErr w:type="spellStart"/>
      <w:r w:rsidRPr="00B96209">
        <w:rPr>
          <w:rFonts w:cstheme="minorHAnsi"/>
          <w:sz w:val="24"/>
          <w:szCs w:val="24"/>
        </w:rPr>
        <w:t>Хорни</w:t>
      </w:r>
      <w:proofErr w:type="spellEnd"/>
      <w:r w:rsidRPr="00B96209">
        <w:rPr>
          <w:rFonts w:cstheme="minorHAnsi"/>
          <w:sz w:val="24"/>
          <w:szCs w:val="24"/>
        </w:rPr>
        <w:t xml:space="preserve"> и др.)  коренным образом переиначили его модель личности, </w:t>
      </w:r>
      <w:proofErr w:type="gramStart"/>
      <w:r w:rsidRPr="00B96209">
        <w:rPr>
          <w:rFonts w:cstheme="minorHAnsi"/>
          <w:sz w:val="24"/>
          <w:szCs w:val="24"/>
        </w:rPr>
        <w:t>причем  каждый</w:t>
      </w:r>
      <w:proofErr w:type="gramEnd"/>
      <w:r w:rsidRPr="00B96209">
        <w:rPr>
          <w:rFonts w:cstheme="minorHAnsi"/>
          <w:sz w:val="24"/>
          <w:szCs w:val="24"/>
        </w:rPr>
        <w:t xml:space="preserve"> на свой лад. Они реабилитировали ЭГО человека, возвращая ему относительную самостоятельность, совершили переоценку влияния биологических факторов на развитие личности в пользу существенного усиления роли социальных и психологических сил. Радикальному пересмотру подверглись также роль детской сексуальности и понятие </w:t>
      </w:r>
      <w:proofErr w:type="spellStart"/>
      <w:r w:rsidRPr="00B96209">
        <w:rPr>
          <w:rFonts w:cstheme="minorHAnsi"/>
          <w:sz w:val="24"/>
          <w:szCs w:val="24"/>
        </w:rPr>
        <w:t>Эдипого</w:t>
      </w:r>
      <w:proofErr w:type="spellEnd"/>
      <w:r w:rsidRPr="00B96209">
        <w:rPr>
          <w:rFonts w:cstheme="minorHAnsi"/>
          <w:sz w:val="24"/>
          <w:szCs w:val="24"/>
        </w:rPr>
        <w:t xml:space="preserve"> комплекса. </w:t>
      </w:r>
    </w:p>
    <w:p w14:paraId="60CD6F76" w14:textId="3592EB8D"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6FBBF30C" wp14:editId="2835C3B9">
            <wp:extent cx="6096635" cy="3429000"/>
            <wp:effectExtent l="0" t="0" r="0" b="0"/>
            <wp:docPr id="13366711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2667ACF" w14:textId="0206FABA" w:rsidR="00681501" w:rsidRPr="00B96209" w:rsidRDefault="00653C50" w:rsidP="00B96209">
      <w:pPr>
        <w:spacing w:line="240" w:lineRule="auto"/>
        <w:ind w:left="567" w:right="566"/>
        <w:jc w:val="both"/>
        <w:rPr>
          <w:rFonts w:cstheme="minorHAnsi"/>
          <w:sz w:val="24"/>
          <w:szCs w:val="24"/>
          <w:lang w:val="en-US"/>
        </w:rPr>
      </w:pPr>
      <w:r w:rsidRPr="00B96209">
        <w:rPr>
          <w:rFonts w:cstheme="minorHAnsi"/>
          <w:sz w:val="24"/>
          <w:szCs w:val="24"/>
        </w:rPr>
        <w:lastRenderedPageBreak/>
        <w:t xml:space="preserve">В рамках </w:t>
      </w:r>
      <w:proofErr w:type="spellStart"/>
      <w:r w:rsidRPr="00B96209">
        <w:rPr>
          <w:rFonts w:cstheme="minorHAnsi"/>
          <w:sz w:val="24"/>
          <w:szCs w:val="24"/>
        </w:rPr>
        <w:t>юнгианской</w:t>
      </w:r>
      <w:proofErr w:type="spellEnd"/>
      <w:r w:rsidRPr="00B96209">
        <w:rPr>
          <w:rFonts w:cstheme="minorHAnsi"/>
          <w:sz w:val="24"/>
          <w:szCs w:val="24"/>
        </w:rPr>
        <w:t xml:space="preserve"> психоаналитической модели исцеление предполагает интеграцию со своей тенью и самостью (здесь нужно подчеркнуть, что согласно святоотеческой модели личности, это может привести не к исцелению, а наоборот, к деградации личности) а в </w:t>
      </w:r>
      <w:proofErr w:type="spellStart"/>
      <w:r w:rsidRPr="00B96209">
        <w:rPr>
          <w:rFonts w:cstheme="minorHAnsi"/>
          <w:sz w:val="24"/>
          <w:szCs w:val="24"/>
        </w:rPr>
        <w:t>адлерианском</w:t>
      </w:r>
      <w:proofErr w:type="spellEnd"/>
      <w:r w:rsidRPr="00B96209">
        <w:rPr>
          <w:rFonts w:cstheme="minorHAnsi"/>
          <w:sz w:val="24"/>
          <w:szCs w:val="24"/>
        </w:rPr>
        <w:t xml:space="preserve"> подходе цель жизни человека не духовный путь к своей самости (как у Юнга) или  получение наслаждения (как у Фрейда), а врачевание чувства собственной неполноценности и обретение им социального статуса и превосходства. С точки зрения ныне популярной когнитивной психологии, человек – это машина, компьютер, мышление которого </w:t>
      </w:r>
      <w:r w:rsidR="008F7D20" w:rsidRPr="00B96209">
        <w:rPr>
          <w:rFonts w:cstheme="minorHAnsi"/>
          <w:sz w:val="24"/>
          <w:szCs w:val="24"/>
        </w:rPr>
        <w:t xml:space="preserve">прошито алгоритмами так же, </w:t>
      </w:r>
      <w:r w:rsidRPr="00B96209">
        <w:rPr>
          <w:rFonts w:cstheme="minorHAnsi"/>
          <w:sz w:val="24"/>
          <w:szCs w:val="24"/>
        </w:rPr>
        <w:t>как и в программном обеспечении. Если это так, то задача психотерапии программировать, форматировать, делать иногда перепрошивку в мышлении человека.</w:t>
      </w:r>
    </w:p>
    <w:p w14:paraId="02B08422" w14:textId="65684476" w:rsidR="00681501" w:rsidRPr="00B96209" w:rsidRDefault="00681501"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65DBE912" wp14:editId="621F4A0A">
            <wp:extent cx="6096635" cy="3429000"/>
            <wp:effectExtent l="0" t="0" r="0" b="0"/>
            <wp:docPr id="168714995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8211E98" w14:textId="77777777" w:rsidR="0090341E"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proofErr w:type="gramStart"/>
      <w:r w:rsidR="008F7D20" w:rsidRPr="00B96209">
        <w:rPr>
          <w:rFonts w:cstheme="minorHAnsi"/>
          <w:sz w:val="24"/>
          <w:szCs w:val="24"/>
        </w:rPr>
        <w:t xml:space="preserve">В </w:t>
      </w:r>
      <w:r w:rsidR="00AE796C" w:rsidRPr="00B96209">
        <w:rPr>
          <w:rFonts w:cstheme="minorHAnsi"/>
          <w:sz w:val="24"/>
          <w:szCs w:val="24"/>
        </w:rPr>
        <w:t xml:space="preserve"> рамках</w:t>
      </w:r>
      <w:proofErr w:type="gramEnd"/>
      <w:r w:rsidR="00AE796C" w:rsidRPr="00B96209">
        <w:rPr>
          <w:rFonts w:cstheme="minorHAnsi"/>
          <w:sz w:val="24"/>
          <w:szCs w:val="24"/>
        </w:rPr>
        <w:t xml:space="preserve"> гуманистической психологии </w:t>
      </w:r>
      <w:r w:rsidR="008F7D20" w:rsidRPr="00B96209">
        <w:rPr>
          <w:rFonts w:cstheme="minorHAnsi"/>
          <w:sz w:val="24"/>
          <w:szCs w:val="24"/>
        </w:rPr>
        <w:t xml:space="preserve">образ клиента – это </w:t>
      </w:r>
      <w:r w:rsidR="00AE796C" w:rsidRPr="00B96209">
        <w:rPr>
          <w:rFonts w:cstheme="minorHAnsi"/>
          <w:sz w:val="24"/>
          <w:szCs w:val="24"/>
        </w:rPr>
        <w:t xml:space="preserve"> автономная от духовных реалий и объективных норм добра и зла,  самодостаточная личность, стремящаяся к самоактуализации, само</w:t>
      </w:r>
      <w:r w:rsidR="008F7D20" w:rsidRPr="00B96209">
        <w:rPr>
          <w:rFonts w:cstheme="minorHAnsi"/>
          <w:sz w:val="24"/>
          <w:szCs w:val="24"/>
        </w:rPr>
        <w:t xml:space="preserve">реализации и самоутверждению. Если это так, </w:t>
      </w:r>
      <w:proofErr w:type="gramStart"/>
      <w:r w:rsidR="008F7D20" w:rsidRPr="00B96209">
        <w:rPr>
          <w:rFonts w:cstheme="minorHAnsi"/>
          <w:sz w:val="24"/>
          <w:szCs w:val="24"/>
        </w:rPr>
        <w:t xml:space="preserve">то </w:t>
      </w:r>
      <w:r w:rsidR="00AE796C" w:rsidRPr="00B96209">
        <w:rPr>
          <w:rFonts w:cstheme="minorHAnsi"/>
          <w:sz w:val="24"/>
          <w:szCs w:val="24"/>
        </w:rPr>
        <w:t xml:space="preserve"> подход</w:t>
      </w:r>
      <w:proofErr w:type="gramEnd"/>
      <w:r w:rsidR="00AE796C" w:rsidRPr="00B96209">
        <w:rPr>
          <w:rFonts w:cstheme="minorHAnsi"/>
          <w:sz w:val="24"/>
          <w:szCs w:val="24"/>
        </w:rPr>
        <w:t xml:space="preserve"> безусловного и недифференцированного принятия с его слоганами  - «прими себя»,</w:t>
      </w:r>
      <w:r w:rsidR="00D407DA" w:rsidRPr="00B96209">
        <w:rPr>
          <w:rFonts w:cstheme="minorHAnsi"/>
          <w:sz w:val="24"/>
          <w:szCs w:val="24"/>
        </w:rPr>
        <w:t xml:space="preserve"> «полюби себя», «поверь в себя»</w:t>
      </w:r>
      <w:r w:rsidR="00AE796C" w:rsidRPr="00B96209">
        <w:rPr>
          <w:rFonts w:cstheme="minorHAnsi"/>
          <w:sz w:val="24"/>
          <w:szCs w:val="24"/>
        </w:rPr>
        <w:t xml:space="preserve">, «прости себя», «цени себя» -  будет весьма гармонировать с его антропологическими и мировоззренческими предпосылками. </w:t>
      </w:r>
    </w:p>
    <w:p w14:paraId="5B1BF0AB" w14:textId="190C617D"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5337EFD0" wp14:editId="42DC5096">
            <wp:extent cx="6096635" cy="3429000"/>
            <wp:effectExtent l="0" t="0" r="0" b="0"/>
            <wp:docPr id="18849942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3F3B650" w14:textId="77777777" w:rsidR="00AC01F6" w:rsidRPr="00B96209" w:rsidRDefault="0090341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645379" w:rsidRPr="00B96209">
        <w:rPr>
          <w:rFonts w:cstheme="minorHAnsi"/>
          <w:sz w:val="24"/>
          <w:szCs w:val="24"/>
        </w:rPr>
        <w:t>Мы уж не говорим, что е</w:t>
      </w:r>
      <w:r w:rsidRPr="00B96209">
        <w:rPr>
          <w:rFonts w:cstheme="minorHAnsi"/>
          <w:sz w:val="24"/>
          <w:szCs w:val="24"/>
        </w:rPr>
        <w:t xml:space="preserve">сли образ клиента вшит в </w:t>
      </w:r>
      <w:proofErr w:type="gramStart"/>
      <w:r w:rsidRPr="00B96209">
        <w:rPr>
          <w:rFonts w:cstheme="minorHAnsi"/>
          <w:sz w:val="24"/>
          <w:szCs w:val="24"/>
        </w:rPr>
        <w:t>мировоззренческую  парадигму</w:t>
      </w:r>
      <w:proofErr w:type="gramEnd"/>
      <w:r w:rsidRPr="00B96209">
        <w:rPr>
          <w:rFonts w:cstheme="minorHAnsi"/>
          <w:sz w:val="24"/>
          <w:szCs w:val="24"/>
        </w:rPr>
        <w:t xml:space="preserve"> общества потребления и популярной психологии, во многом базирующейся на этой парадигме, то тут </w:t>
      </w:r>
      <w:r w:rsidR="008F7D20" w:rsidRPr="00B96209">
        <w:rPr>
          <w:rFonts w:cstheme="minorHAnsi"/>
          <w:sz w:val="24"/>
          <w:szCs w:val="24"/>
        </w:rPr>
        <w:t xml:space="preserve">он уже объект манипуляции, товар, предмет потребления, как фастфуд. </w:t>
      </w:r>
    </w:p>
    <w:p w14:paraId="22A5EB21" w14:textId="4C8AA840"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7F672E79" wp14:editId="25361E51">
            <wp:extent cx="6096635" cy="3429000"/>
            <wp:effectExtent l="0" t="0" r="0" b="0"/>
            <wp:docPr id="9733848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99F7BAB" w14:textId="27A5E744" w:rsidR="0090341E" w:rsidRPr="00B96209" w:rsidRDefault="008F7D20" w:rsidP="00B96209">
      <w:pPr>
        <w:spacing w:line="240" w:lineRule="auto"/>
        <w:ind w:left="567" w:right="566"/>
        <w:jc w:val="both"/>
        <w:rPr>
          <w:rFonts w:cstheme="minorHAnsi"/>
          <w:sz w:val="24"/>
          <w:szCs w:val="24"/>
          <w:lang w:val="en-US"/>
        </w:rPr>
      </w:pPr>
      <w:proofErr w:type="gramStart"/>
      <w:r w:rsidRPr="00B96209">
        <w:rPr>
          <w:rFonts w:cstheme="minorHAnsi"/>
          <w:sz w:val="24"/>
          <w:szCs w:val="24"/>
        </w:rPr>
        <w:t xml:space="preserve">Такой </w:t>
      </w:r>
      <w:r w:rsidR="0090341E" w:rsidRPr="00B96209">
        <w:rPr>
          <w:rFonts w:cstheme="minorHAnsi"/>
          <w:sz w:val="24"/>
          <w:szCs w:val="24"/>
        </w:rPr>
        <w:t xml:space="preserve"> подход</w:t>
      </w:r>
      <w:proofErr w:type="gramEnd"/>
      <w:r w:rsidR="00645379" w:rsidRPr="00B96209">
        <w:rPr>
          <w:rFonts w:cstheme="minorHAnsi"/>
          <w:sz w:val="24"/>
          <w:szCs w:val="24"/>
        </w:rPr>
        <w:t xml:space="preserve"> к человеку</w:t>
      </w:r>
      <w:r w:rsidR="0090341E" w:rsidRPr="00B96209">
        <w:rPr>
          <w:rFonts w:cstheme="minorHAnsi"/>
          <w:sz w:val="24"/>
          <w:szCs w:val="24"/>
        </w:rPr>
        <w:t xml:space="preserve">  с горьк</w:t>
      </w:r>
      <w:r w:rsidR="00B128BB" w:rsidRPr="00B96209">
        <w:rPr>
          <w:rFonts w:cstheme="minorHAnsi"/>
          <w:sz w:val="24"/>
          <w:szCs w:val="24"/>
        </w:rPr>
        <w:t xml:space="preserve">ой иронией как - </w:t>
      </w:r>
      <w:r w:rsidRPr="00B96209">
        <w:rPr>
          <w:rFonts w:cstheme="minorHAnsi"/>
          <w:sz w:val="24"/>
          <w:szCs w:val="24"/>
        </w:rPr>
        <w:t>то озвучил  Рэй</w:t>
      </w:r>
      <w:r w:rsidR="0090341E" w:rsidRPr="00B96209">
        <w:rPr>
          <w:rFonts w:cstheme="minorHAnsi"/>
          <w:sz w:val="24"/>
          <w:szCs w:val="24"/>
        </w:rPr>
        <w:t xml:space="preserve"> </w:t>
      </w:r>
      <w:proofErr w:type="spellStart"/>
      <w:r w:rsidR="0090341E" w:rsidRPr="00B96209">
        <w:rPr>
          <w:rFonts w:cstheme="minorHAnsi"/>
          <w:sz w:val="24"/>
          <w:szCs w:val="24"/>
        </w:rPr>
        <w:t>Бредбери</w:t>
      </w:r>
      <w:proofErr w:type="spellEnd"/>
      <w:r w:rsidR="0090341E" w:rsidRPr="00B96209">
        <w:rPr>
          <w:rFonts w:cstheme="minorHAnsi"/>
          <w:sz w:val="24"/>
          <w:szCs w:val="24"/>
        </w:rPr>
        <w:t xml:space="preserve"> :  «Человек в наше время - как бумажная салфетка: в неё сморкаются, комкают, выбрасывают, берут новую, сморкаются, комкают, бросают...».</w:t>
      </w:r>
    </w:p>
    <w:p w14:paraId="165ED378" w14:textId="23ECA4AC"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1555F29B" wp14:editId="3BB83781">
            <wp:extent cx="6096635" cy="3429000"/>
            <wp:effectExtent l="0" t="0" r="0" b="0"/>
            <wp:docPr id="1049521832"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6582FC8" w14:textId="542612A0" w:rsidR="00D407DA" w:rsidRPr="00B96209" w:rsidRDefault="001164FE" w:rsidP="00B96209">
      <w:pPr>
        <w:spacing w:line="240" w:lineRule="auto"/>
        <w:ind w:left="567" w:right="566"/>
        <w:jc w:val="both"/>
        <w:rPr>
          <w:rFonts w:cstheme="minorHAnsi"/>
          <w:sz w:val="24"/>
          <w:szCs w:val="24"/>
        </w:rPr>
      </w:pPr>
      <w:r w:rsidRPr="00B96209">
        <w:rPr>
          <w:rFonts w:cstheme="minorHAnsi"/>
          <w:sz w:val="24"/>
          <w:szCs w:val="24"/>
        </w:rPr>
        <w:t xml:space="preserve">   </w:t>
      </w:r>
      <w:r w:rsidR="0090341E" w:rsidRPr="00B96209">
        <w:rPr>
          <w:rFonts w:cstheme="minorHAnsi"/>
          <w:sz w:val="24"/>
          <w:szCs w:val="24"/>
        </w:rPr>
        <w:t xml:space="preserve">И совсем иное дело, </w:t>
      </w:r>
      <w:proofErr w:type="gramStart"/>
      <w:r w:rsidR="0090341E" w:rsidRPr="00B96209">
        <w:rPr>
          <w:rFonts w:cstheme="minorHAnsi"/>
          <w:sz w:val="24"/>
          <w:szCs w:val="24"/>
        </w:rPr>
        <w:t xml:space="preserve">клиент </w:t>
      </w:r>
      <w:r w:rsidR="00AE796C" w:rsidRPr="00B96209">
        <w:rPr>
          <w:rFonts w:cstheme="minorHAnsi"/>
          <w:sz w:val="24"/>
          <w:szCs w:val="24"/>
        </w:rPr>
        <w:t xml:space="preserve"> –</w:t>
      </w:r>
      <w:proofErr w:type="gramEnd"/>
      <w:r w:rsidR="00AE796C" w:rsidRPr="00B96209">
        <w:rPr>
          <w:rFonts w:cstheme="minorHAnsi"/>
          <w:sz w:val="24"/>
          <w:szCs w:val="24"/>
        </w:rPr>
        <w:t xml:space="preserve"> образ Божий, которого надо любить христианской любовью, «любовью – </w:t>
      </w:r>
      <w:proofErr w:type="spellStart"/>
      <w:r w:rsidR="00AE796C" w:rsidRPr="00B96209">
        <w:rPr>
          <w:rFonts w:cstheme="minorHAnsi"/>
          <w:sz w:val="24"/>
          <w:szCs w:val="24"/>
        </w:rPr>
        <w:t>агапе</w:t>
      </w:r>
      <w:proofErr w:type="spellEnd"/>
      <w:r w:rsidR="00AE796C" w:rsidRPr="00B96209">
        <w:rPr>
          <w:rFonts w:cstheme="minorHAnsi"/>
          <w:sz w:val="24"/>
          <w:szCs w:val="24"/>
        </w:rPr>
        <w:t>»</w:t>
      </w:r>
      <w:r w:rsidR="0090341E" w:rsidRPr="00B96209">
        <w:rPr>
          <w:rFonts w:cstheme="minorHAnsi"/>
          <w:sz w:val="24"/>
          <w:szCs w:val="24"/>
        </w:rPr>
        <w:t xml:space="preserve">, </w:t>
      </w:r>
      <w:r w:rsidR="00AE796C" w:rsidRPr="00B96209">
        <w:rPr>
          <w:rFonts w:cstheme="minorHAnsi"/>
          <w:sz w:val="24"/>
          <w:szCs w:val="24"/>
        </w:rPr>
        <w:t xml:space="preserve">относится к нему бережно и духовно деликатно. Не ища своей корысти, не делая его объектом </w:t>
      </w:r>
      <w:r w:rsidR="00B128BB" w:rsidRPr="00B96209">
        <w:rPr>
          <w:rFonts w:cstheme="minorHAnsi"/>
          <w:sz w:val="24"/>
          <w:szCs w:val="24"/>
        </w:rPr>
        <w:t xml:space="preserve">своего </w:t>
      </w:r>
      <w:r w:rsidR="00610982" w:rsidRPr="00B96209">
        <w:rPr>
          <w:rFonts w:cstheme="minorHAnsi"/>
          <w:sz w:val="24"/>
          <w:szCs w:val="24"/>
        </w:rPr>
        <w:t xml:space="preserve">пристрастного отношения </w:t>
      </w:r>
      <w:r w:rsidR="00AE796C" w:rsidRPr="00B96209">
        <w:rPr>
          <w:rFonts w:cstheme="minorHAnsi"/>
          <w:sz w:val="24"/>
          <w:szCs w:val="24"/>
        </w:rPr>
        <w:t xml:space="preserve">и средством для каких – </w:t>
      </w:r>
      <w:proofErr w:type="gramStart"/>
      <w:r w:rsidR="00AE796C" w:rsidRPr="00B96209">
        <w:rPr>
          <w:rFonts w:cstheme="minorHAnsi"/>
          <w:sz w:val="24"/>
          <w:szCs w:val="24"/>
        </w:rPr>
        <w:t>то  своих</w:t>
      </w:r>
      <w:proofErr w:type="gramEnd"/>
      <w:r w:rsidR="00AE796C" w:rsidRPr="00B96209">
        <w:rPr>
          <w:rFonts w:cstheme="minorHAnsi"/>
          <w:sz w:val="24"/>
          <w:szCs w:val="24"/>
        </w:rPr>
        <w:t xml:space="preserve"> целей,  не мысля зла, не потакая его страстям и не манипулируя им, не радуясь, когда он пребывает в неправде, но </w:t>
      </w:r>
      <w:proofErr w:type="spellStart"/>
      <w:r w:rsidR="00AE796C" w:rsidRPr="00B96209">
        <w:rPr>
          <w:rFonts w:cstheme="minorHAnsi"/>
          <w:sz w:val="24"/>
          <w:szCs w:val="24"/>
        </w:rPr>
        <w:t>сорадуясь</w:t>
      </w:r>
      <w:proofErr w:type="spellEnd"/>
      <w:r w:rsidR="00AE796C" w:rsidRPr="00B96209">
        <w:rPr>
          <w:rFonts w:cstheme="minorHAnsi"/>
          <w:sz w:val="24"/>
          <w:szCs w:val="24"/>
        </w:rPr>
        <w:t>, когда он обращается ко Христу и встает на путь подлинного исцеления и спасения. Образ Божий в нем падший, но осколки и следы вечной красоты, доброты, мудрости и любви в нем есть, ибо золото, упавшее в грязь, все равно остается зо</w:t>
      </w:r>
      <w:r w:rsidR="0090341E" w:rsidRPr="00B96209">
        <w:rPr>
          <w:rFonts w:cstheme="minorHAnsi"/>
          <w:sz w:val="24"/>
          <w:szCs w:val="24"/>
        </w:rPr>
        <w:t>лотом. Такой подход к клиенту</w:t>
      </w:r>
      <w:r w:rsidR="00AE796C" w:rsidRPr="00B96209">
        <w:rPr>
          <w:rFonts w:cstheme="minorHAnsi"/>
          <w:sz w:val="24"/>
          <w:szCs w:val="24"/>
        </w:rPr>
        <w:t xml:space="preserve"> и будет порождать </w:t>
      </w:r>
      <w:r w:rsidR="00B128BB" w:rsidRPr="00B96209">
        <w:rPr>
          <w:rFonts w:cstheme="minorHAnsi"/>
          <w:sz w:val="24"/>
          <w:szCs w:val="24"/>
        </w:rPr>
        <w:t>соответствующие</w:t>
      </w:r>
      <w:r w:rsidR="0090341E" w:rsidRPr="00B96209">
        <w:rPr>
          <w:rFonts w:cstheme="minorHAnsi"/>
          <w:sz w:val="24"/>
          <w:szCs w:val="24"/>
        </w:rPr>
        <w:t xml:space="preserve"> ему пси</w:t>
      </w:r>
      <w:r w:rsidR="00B128BB" w:rsidRPr="00B96209">
        <w:rPr>
          <w:rFonts w:cstheme="minorHAnsi"/>
          <w:sz w:val="24"/>
          <w:szCs w:val="24"/>
        </w:rPr>
        <w:t>хологические</w:t>
      </w:r>
      <w:r w:rsidR="00EC5EA4" w:rsidRPr="00B96209">
        <w:rPr>
          <w:rFonts w:cstheme="minorHAnsi"/>
          <w:sz w:val="24"/>
          <w:szCs w:val="24"/>
        </w:rPr>
        <w:t xml:space="preserve"> </w:t>
      </w:r>
      <w:r w:rsidR="00610982" w:rsidRPr="00B96209">
        <w:rPr>
          <w:rFonts w:cstheme="minorHAnsi"/>
          <w:sz w:val="24"/>
          <w:szCs w:val="24"/>
        </w:rPr>
        <w:t>метод</w:t>
      </w:r>
      <w:r w:rsidR="00B128BB" w:rsidRPr="00B96209">
        <w:rPr>
          <w:rFonts w:cstheme="minorHAnsi"/>
          <w:sz w:val="24"/>
          <w:szCs w:val="24"/>
        </w:rPr>
        <w:t>ы</w:t>
      </w:r>
      <w:r w:rsidR="00610982" w:rsidRPr="00B96209">
        <w:rPr>
          <w:rFonts w:cstheme="minorHAnsi"/>
          <w:sz w:val="24"/>
          <w:szCs w:val="24"/>
        </w:rPr>
        <w:t xml:space="preserve"> работы с ним</w:t>
      </w:r>
      <w:r w:rsidR="00AE796C" w:rsidRPr="00B96209">
        <w:rPr>
          <w:rFonts w:cstheme="minorHAnsi"/>
          <w:sz w:val="24"/>
          <w:szCs w:val="24"/>
        </w:rPr>
        <w:t xml:space="preserve">. </w:t>
      </w:r>
    </w:p>
    <w:p w14:paraId="202DCB46" w14:textId="77777777" w:rsidR="001164FE" w:rsidRPr="00B96209" w:rsidRDefault="001164FE"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90341E" w:rsidRPr="00B96209">
        <w:rPr>
          <w:rFonts w:cstheme="minorHAnsi"/>
          <w:sz w:val="24"/>
          <w:szCs w:val="24"/>
        </w:rPr>
        <w:t xml:space="preserve">В любом случае секулярная психология, не представляя собой какую – то цельную </w:t>
      </w:r>
      <w:r w:rsidR="004B524A" w:rsidRPr="00B96209">
        <w:rPr>
          <w:rFonts w:cstheme="minorHAnsi"/>
          <w:sz w:val="24"/>
          <w:szCs w:val="24"/>
        </w:rPr>
        <w:t xml:space="preserve">и </w:t>
      </w:r>
      <w:r w:rsidR="0090341E" w:rsidRPr="00B96209">
        <w:rPr>
          <w:rFonts w:cstheme="minorHAnsi"/>
          <w:sz w:val="24"/>
          <w:szCs w:val="24"/>
        </w:rPr>
        <w:t xml:space="preserve">гармоничную систему, в основных своих </w:t>
      </w:r>
      <w:r w:rsidRPr="00B96209">
        <w:rPr>
          <w:rFonts w:cstheme="minorHAnsi"/>
          <w:sz w:val="24"/>
          <w:szCs w:val="24"/>
        </w:rPr>
        <w:t>антропологических</w:t>
      </w:r>
      <w:r w:rsidR="0090341E" w:rsidRPr="00B96209">
        <w:rPr>
          <w:rFonts w:cstheme="minorHAnsi"/>
          <w:sz w:val="24"/>
          <w:szCs w:val="24"/>
        </w:rPr>
        <w:t xml:space="preserve"> пре</w:t>
      </w:r>
      <w:r w:rsidRPr="00B96209">
        <w:rPr>
          <w:rFonts w:cstheme="minorHAnsi"/>
          <w:sz w:val="24"/>
          <w:szCs w:val="24"/>
        </w:rPr>
        <w:t>д</w:t>
      </w:r>
      <w:r w:rsidR="0090341E" w:rsidRPr="00B96209">
        <w:rPr>
          <w:rFonts w:cstheme="minorHAnsi"/>
          <w:sz w:val="24"/>
          <w:szCs w:val="24"/>
        </w:rPr>
        <w:t>посылках коренным образом прот</w:t>
      </w:r>
      <w:r w:rsidRPr="00B96209">
        <w:rPr>
          <w:rFonts w:cstheme="minorHAnsi"/>
          <w:sz w:val="24"/>
          <w:szCs w:val="24"/>
        </w:rPr>
        <w:t>и</w:t>
      </w:r>
      <w:r w:rsidR="0090341E" w:rsidRPr="00B96209">
        <w:rPr>
          <w:rFonts w:cstheme="minorHAnsi"/>
          <w:sz w:val="24"/>
          <w:szCs w:val="24"/>
        </w:rPr>
        <w:t xml:space="preserve">воречит </w:t>
      </w:r>
      <w:r w:rsidRPr="00B96209">
        <w:rPr>
          <w:rFonts w:cstheme="minorHAnsi"/>
          <w:sz w:val="24"/>
          <w:szCs w:val="24"/>
        </w:rPr>
        <w:t xml:space="preserve">православной антропологии, базирующейся на Священном Писании и Священном Предании Церкви. </w:t>
      </w:r>
    </w:p>
    <w:p w14:paraId="7888D3EB" w14:textId="0487F5C8"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5D3E1AA6" wp14:editId="3C3AED8E">
            <wp:extent cx="6096635" cy="3429000"/>
            <wp:effectExtent l="0" t="0" r="0" b="0"/>
            <wp:docPr id="13791124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7DBF813" w14:textId="5BBF53D0" w:rsidR="001164FE" w:rsidRPr="00B96209" w:rsidRDefault="0065211D"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1164FE" w:rsidRPr="00B96209">
        <w:rPr>
          <w:rFonts w:cstheme="minorHAnsi"/>
          <w:sz w:val="24"/>
          <w:szCs w:val="24"/>
        </w:rPr>
        <w:t>Здесь кратк</w:t>
      </w:r>
      <w:r w:rsidR="00D8683A" w:rsidRPr="00B96209">
        <w:rPr>
          <w:rFonts w:cstheme="minorHAnsi"/>
          <w:sz w:val="24"/>
          <w:szCs w:val="24"/>
        </w:rPr>
        <w:t xml:space="preserve">о можно выделить хотя бы пару </w:t>
      </w:r>
      <w:r w:rsidR="001164FE" w:rsidRPr="00B96209">
        <w:rPr>
          <w:rFonts w:cstheme="minorHAnsi"/>
          <w:sz w:val="24"/>
          <w:szCs w:val="24"/>
        </w:rPr>
        <w:t xml:space="preserve">пунктов такого </w:t>
      </w:r>
      <w:r w:rsidR="00EC5EA4" w:rsidRPr="00B96209">
        <w:rPr>
          <w:rFonts w:cstheme="minorHAnsi"/>
          <w:sz w:val="24"/>
          <w:szCs w:val="24"/>
        </w:rPr>
        <w:t>принципиального расхождения</w:t>
      </w:r>
      <w:r w:rsidR="001164FE" w:rsidRPr="00B96209">
        <w:rPr>
          <w:rFonts w:cstheme="minorHAnsi"/>
          <w:sz w:val="24"/>
          <w:szCs w:val="24"/>
        </w:rPr>
        <w:t xml:space="preserve">: </w:t>
      </w:r>
    </w:p>
    <w:p w14:paraId="08984494" w14:textId="77777777" w:rsidR="00AC01F6" w:rsidRPr="00B96209" w:rsidRDefault="00AC01F6" w:rsidP="00B96209">
      <w:pPr>
        <w:spacing w:line="240" w:lineRule="auto"/>
        <w:ind w:left="567" w:right="566"/>
        <w:jc w:val="both"/>
        <w:rPr>
          <w:rFonts w:cstheme="minorHAnsi"/>
          <w:sz w:val="24"/>
          <w:szCs w:val="24"/>
          <w:lang w:val="en-US"/>
        </w:rPr>
      </w:pPr>
    </w:p>
    <w:p w14:paraId="0B872A93" w14:textId="4F13AC64"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04932A52" wp14:editId="4E6CBA7B">
            <wp:extent cx="6096635" cy="3429000"/>
            <wp:effectExtent l="0" t="0" r="0" b="0"/>
            <wp:docPr id="13605252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6CC8BADB" w14:textId="77777777" w:rsidR="001164FE" w:rsidRPr="00B96209" w:rsidRDefault="001164FE" w:rsidP="00B96209">
      <w:pPr>
        <w:pStyle w:val="a3"/>
        <w:numPr>
          <w:ilvl w:val="0"/>
          <w:numId w:val="3"/>
        </w:numPr>
        <w:spacing w:line="240" w:lineRule="auto"/>
        <w:ind w:left="567" w:right="566"/>
        <w:jc w:val="both"/>
        <w:rPr>
          <w:rFonts w:cstheme="minorHAnsi"/>
          <w:sz w:val="24"/>
          <w:szCs w:val="24"/>
        </w:rPr>
      </w:pPr>
      <w:r w:rsidRPr="00B96209">
        <w:rPr>
          <w:rFonts w:cstheme="minorHAnsi"/>
          <w:sz w:val="24"/>
          <w:szCs w:val="24"/>
        </w:rPr>
        <w:t xml:space="preserve">Человек в секулярной психологии (практически во всех своих изводах и направлениях) мыслится в лучшем случае как биопсихосоциальное существо, изолированное от прямого или опосредованного воздействия на него как Божественного, так и инфернального мира.   </w:t>
      </w:r>
    </w:p>
    <w:p w14:paraId="6BB5481C" w14:textId="77777777" w:rsidR="004B524A" w:rsidRPr="00B96209" w:rsidRDefault="004B524A" w:rsidP="00B96209">
      <w:pPr>
        <w:spacing w:line="240" w:lineRule="auto"/>
        <w:ind w:left="567" w:right="566"/>
        <w:jc w:val="both"/>
        <w:rPr>
          <w:rFonts w:cstheme="minorHAnsi"/>
          <w:sz w:val="24"/>
          <w:szCs w:val="24"/>
          <w:lang w:val="en-US"/>
        </w:rPr>
      </w:pPr>
      <w:r w:rsidRPr="00B96209">
        <w:rPr>
          <w:rFonts w:cstheme="minorHAnsi"/>
          <w:sz w:val="24"/>
          <w:szCs w:val="24"/>
        </w:rPr>
        <w:t xml:space="preserve">   Даже немало среди </w:t>
      </w:r>
      <w:r w:rsidR="001164FE" w:rsidRPr="00B96209">
        <w:rPr>
          <w:rFonts w:cstheme="minorHAnsi"/>
          <w:sz w:val="24"/>
          <w:szCs w:val="24"/>
        </w:rPr>
        <w:t xml:space="preserve">психологов, которые называют себя «православными», </w:t>
      </w:r>
      <w:r w:rsidRPr="00B96209">
        <w:rPr>
          <w:rFonts w:cstheme="minorHAnsi"/>
          <w:sz w:val="24"/>
          <w:szCs w:val="24"/>
        </w:rPr>
        <w:t xml:space="preserve">тех, кто </w:t>
      </w:r>
      <w:r w:rsidR="001164FE" w:rsidRPr="00B96209">
        <w:rPr>
          <w:rFonts w:cstheme="minorHAnsi"/>
          <w:sz w:val="24"/>
          <w:szCs w:val="24"/>
        </w:rPr>
        <w:t xml:space="preserve">либо вовсе игнорируют демоническое воздействие на душу человека, либо недооценивают его. </w:t>
      </w:r>
      <w:r w:rsidRPr="00B96209">
        <w:rPr>
          <w:rFonts w:cstheme="minorHAnsi"/>
          <w:sz w:val="24"/>
          <w:szCs w:val="24"/>
        </w:rPr>
        <w:t>Иногда м</w:t>
      </w:r>
      <w:r w:rsidR="001164FE" w:rsidRPr="00B96209">
        <w:rPr>
          <w:rFonts w:cstheme="minorHAnsi"/>
          <w:sz w:val="24"/>
          <w:szCs w:val="24"/>
        </w:rPr>
        <w:t xml:space="preserve">ожно встретить </w:t>
      </w:r>
      <w:r w:rsidR="00B128BB" w:rsidRPr="00B96209">
        <w:rPr>
          <w:rFonts w:cstheme="minorHAnsi"/>
          <w:sz w:val="24"/>
          <w:szCs w:val="24"/>
        </w:rPr>
        <w:t>снисходительную</w:t>
      </w:r>
      <w:r w:rsidRPr="00B96209">
        <w:rPr>
          <w:rFonts w:cstheme="minorHAnsi"/>
          <w:sz w:val="24"/>
          <w:szCs w:val="24"/>
        </w:rPr>
        <w:t xml:space="preserve"> </w:t>
      </w:r>
      <w:r w:rsidR="001164FE" w:rsidRPr="00B96209">
        <w:rPr>
          <w:rFonts w:cstheme="minorHAnsi"/>
          <w:sz w:val="24"/>
          <w:szCs w:val="24"/>
        </w:rPr>
        <w:t xml:space="preserve">улыбку на их лице, когда речь идет о демонах и бесах, </w:t>
      </w:r>
      <w:r w:rsidRPr="00B96209">
        <w:rPr>
          <w:rFonts w:cstheme="minorHAnsi"/>
          <w:sz w:val="24"/>
          <w:szCs w:val="24"/>
        </w:rPr>
        <w:t>такие психологи, якобы просвещенные наукой, полагают, что демоны – это какая – то лишь метафора</w:t>
      </w:r>
      <w:r w:rsidR="00B128BB" w:rsidRPr="00B96209">
        <w:rPr>
          <w:rFonts w:cstheme="minorHAnsi"/>
          <w:sz w:val="24"/>
          <w:szCs w:val="24"/>
        </w:rPr>
        <w:t xml:space="preserve"> страстей и </w:t>
      </w:r>
      <w:proofErr w:type="spellStart"/>
      <w:r w:rsidR="00B128BB" w:rsidRPr="00B96209">
        <w:rPr>
          <w:rFonts w:cstheme="minorHAnsi"/>
          <w:sz w:val="24"/>
          <w:szCs w:val="24"/>
        </w:rPr>
        <w:t>интрапсихических</w:t>
      </w:r>
      <w:proofErr w:type="spellEnd"/>
      <w:r w:rsidR="00B128BB" w:rsidRPr="00B96209">
        <w:rPr>
          <w:rFonts w:cstheme="minorHAnsi"/>
          <w:sz w:val="24"/>
          <w:szCs w:val="24"/>
        </w:rPr>
        <w:t xml:space="preserve"> комплексов</w:t>
      </w:r>
      <w:r w:rsidRPr="00B96209">
        <w:rPr>
          <w:rFonts w:cstheme="minorHAnsi"/>
          <w:sz w:val="24"/>
          <w:szCs w:val="24"/>
        </w:rPr>
        <w:t xml:space="preserve"> человека, персонификация зла, </w:t>
      </w:r>
      <w:r w:rsidRPr="00B96209">
        <w:rPr>
          <w:rFonts w:cstheme="minorHAnsi"/>
          <w:sz w:val="24"/>
          <w:szCs w:val="24"/>
        </w:rPr>
        <w:lastRenderedPageBreak/>
        <w:t xml:space="preserve">дефектов и аномалий психической жизни человека. Либо </w:t>
      </w:r>
      <w:proofErr w:type="gramStart"/>
      <w:r w:rsidRPr="00B96209">
        <w:rPr>
          <w:rFonts w:cstheme="minorHAnsi"/>
          <w:sz w:val="24"/>
          <w:szCs w:val="24"/>
        </w:rPr>
        <w:t>вовсе</w:t>
      </w:r>
      <w:r w:rsidR="00B128BB" w:rsidRPr="00B96209">
        <w:rPr>
          <w:rFonts w:cstheme="minorHAnsi"/>
          <w:sz w:val="24"/>
          <w:szCs w:val="24"/>
        </w:rPr>
        <w:t xml:space="preserve"> </w:t>
      </w:r>
      <w:r w:rsidRPr="00B96209">
        <w:rPr>
          <w:rFonts w:cstheme="minorHAnsi"/>
          <w:sz w:val="24"/>
          <w:szCs w:val="24"/>
        </w:rPr>
        <w:t xml:space="preserve"> средневе</w:t>
      </w:r>
      <w:r w:rsidR="00B128BB" w:rsidRPr="00B96209">
        <w:rPr>
          <w:rFonts w:cstheme="minorHAnsi"/>
          <w:sz w:val="24"/>
          <w:szCs w:val="24"/>
        </w:rPr>
        <w:t>ковое</w:t>
      </w:r>
      <w:proofErr w:type="gramEnd"/>
      <w:r w:rsidR="00B128BB" w:rsidRPr="00B96209">
        <w:rPr>
          <w:rFonts w:cstheme="minorHAnsi"/>
          <w:sz w:val="24"/>
          <w:szCs w:val="24"/>
        </w:rPr>
        <w:t xml:space="preserve"> мракобесие и обскурантизм, по какому – то недоразумению сохранившиеся, как атавизм, в наши дни. </w:t>
      </w:r>
      <w:r w:rsidRPr="00B96209">
        <w:rPr>
          <w:rFonts w:cstheme="minorHAnsi"/>
          <w:sz w:val="24"/>
          <w:szCs w:val="24"/>
        </w:rPr>
        <w:t xml:space="preserve"> </w:t>
      </w:r>
    </w:p>
    <w:p w14:paraId="047AD32E" w14:textId="4FED70E9"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24DBB97C" wp14:editId="684C33D1">
            <wp:extent cx="6096635" cy="3429000"/>
            <wp:effectExtent l="0" t="0" r="0" b="0"/>
            <wp:docPr id="69033220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49C5163" w14:textId="77777777" w:rsidR="00AE1364" w:rsidRPr="00B96209" w:rsidRDefault="004B524A" w:rsidP="00B96209">
      <w:pPr>
        <w:spacing w:line="240" w:lineRule="auto"/>
        <w:ind w:left="567" w:right="566"/>
        <w:jc w:val="both"/>
        <w:rPr>
          <w:rFonts w:cstheme="minorHAnsi"/>
          <w:sz w:val="24"/>
          <w:szCs w:val="24"/>
          <w:lang w:val="en-US"/>
        </w:rPr>
      </w:pPr>
      <w:r w:rsidRPr="00B96209">
        <w:rPr>
          <w:rFonts w:cstheme="minorHAnsi"/>
          <w:sz w:val="24"/>
          <w:szCs w:val="24"/>
        </w:rPr>
        <w:t xml:space="preserve">   В этой связи  вспоминаются </w:t>
      </w:r>
      <w:r w:rsidR="00D8683A" w:rsidRPr="00B96209">
        <w:rPr>
          <w:rFonts w:cstheme="minorHAnsi"/>
          <w:sz w:val="24"/>
          <w:szCs w:val="24"/>
        </w:rPr>
        <w:t xml:space="preserve">ироничные </w:t>
      </w:r>
      <w:r w:rsidRPr="00B96209">
        <w:rPr>
          <w:rFonts w:cstheme="minorHAnsi"/>
          <w:sz w:val="24"/>
          <w:szCs w:val="24"/>
        </w:rPr>
        <w:t xml:space="preserve">слова знаменитого писателя и теолога К. С. Льюиса, когда тот пытался убедить современную ему </w:t>
      </w:r>
      <w:r w:rsidR="00D8683A" w:rsidRPr="00B96209">
        <w:rPr>
          <w:rFonts w:cstheme="minorHAnsi"/>
          <w:sz w:val="24"/>
          <w:szCs w:val="24"/>
        </w:rPr>
        <w:t xml:space="preserve">образованную </w:t>
      </w:r>
      <w:r w:rsidRPr="00B96209">
        <w:rPr>
          <w:rFonts w:cstheme="minorHAnsi"/>
          <w:sz w:val="24"/>
          <w:szCs w:val="24"/>
        </w:rPr>
        <w:t xml:space="preserve">общественность в том, что чаще всего именно демоны внушают им </w:t>
      </w:r>
      <w:r w:rsidR="00D8683A" w:rsidRPr="00B96209">
        <w:rPr>
          <w:rFonts w:cstheme="minorHAnsi"/>
          <w:sz w:val="24"/>
          <w:szCs w:val="24"/>
        </w:rPr>
        <w:t xml:space="preserve"> не ходить в церковь,  играют на их самомнении, лени и снобизме: «</w:t>
      </w:r>
      <w:r w:rsidR="00224BBD" w:rsidRPr="00B96209">
        <w:rPr>
          <w:rFonts w:cstheme="minorHAnsi"/>
          <w:sz w:val="24"/>
          <w:szCs w:val="24"/>
        </w:rPr>
        <w:t>Кто-нибудь, возможно, спросит меня: "Не хотите ли вы в наше просвещенное время вновь представить нам старого приятеля, дьявола, с рогами</w:t>
      </w:r>
      <w:r w:rsidR="00D8683A" w:rsidRPr="00B96209">
        <w:rPr>
          <w:rFonts w:cstheme="minorHAnsi"/>
          <w:sz w:val="24"/>
          <w:szCs w:val="24"/>
        </w:rPr>
        <w:t xml:space="preserve"> и копытами?" Я не знаю, при</w:t>
      </w:r>
      <w:r w:rsidR="00224BBD" w:rsidRPr="00B96209">
        <w:rPr>
          <w:rFonts w:cstheme="minorHAnsi"/>
          <w:sz w:val="24"/>
          <w:szCs w:val="24"/>
        </w:rPr>
        <w:t xml:space="preserve">чем тут просвещенное время, и меня не особенно интересуют такие мелочи, как рога и копыта. Но в остальном я ответил бы: "Да, именно это я собираюсь сделать". Я не говорю, что мне что-либо известно о его внешности. Тому же, кто действительно хочет узнать его получше, я скажу: "Не беспокойтесь. Если вы в самом деле хотите познакомиться с ним поближе, то непременно познакомитесь. Понравится ли вам это – другой вопрос".   </w:t>
      </w:r>
      <w:r w:rsidR="00B2784B" w:rsidRPr="00B96209">
        <w:rPr>
          <w:rFonts w:cstheme="minorHAnsi"/>
          <w:sz w:val="24"/>
          <w:szCs w:val="24"/>
        </w:rPr>
        <w:t xml:space="preserve">  </w:t>
      </w:r>
      <w:r w:rsidR="00093E35" w:rsidRPr="00B96209">
        <w:rPr>
          <w:rFonts w:cstheme="minorHAnsi"/>
          <w:sz w:val="24"/>
          <w:szCs w:val="24"/>
        </w:rPr>
        <w:t xml:space="preserve"> </w:t>
      </w:r>
    </w:p>
    <w:p w14:paraId="5FEC59DF" w14:textId="18CD328F"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06975238" wp14:editId="5FC37429">
            <wp:extent cx="6096635" cy="3429000"/>
            <wp:effectExtent l="0" t="0" r="0" b="0"/>
            <wp:docPr id="181271391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1BEAF625" w14:textId="77777777" w:rsidR="00530DC4" w:rsidRPr="00B96209" w:rsidRDefault="00D8683A" w:rsidP="00B96209">
      <w:pPr>
        <w:pStyle w:val="a3"/>
        <w:numPr>
          <w:ilvl w:val="0"/>
          <w:numId w:val="3"/>
        </w:numPr>
        <w:spacing w:line="240" w:lineRule="auto"/>
        <w:ind w:left="567" w:right="566"/>
        <w:jc w:val="both"/>
        <w:rPr>
          <w:rFonts w:cstheme="minorHAnsi"/>
          <w:sz w:val="24"/>
          <w:szCs w:val="24"/>
        </w:rPr>
      </w:pPr>
      <w:r w:rsidRPr="00B96209">
        <w:rPr>
          <w:rFonts w:cstheme="minorHAnsi"/>
          <w:sz w:val="24"/>
          <w:szCs w:val="24"/>
        </w:rPr>
        <w:lastRenderedPageBreak/>
        <w:t xml:space="preserve">Человек в рамках секулярной психологии рассматривается изначально </w:t>
      </w:r>
      <w:proofErr w:type="gramStart"/>
      <w:r w:rsidRPr="00B96209">
        <w:rPr>
          <w:rFonts w:cstheme="minorHAnsi"/>
          <w:sz w:val="24"/>
          <w:szCs w:val="24"/>
        </w:rPr>
        <w:t>как  эмпирическая</w:t>
      </w:r>
      <w:proofErr w:type="gramEnd"/>
      <w:r w:rsidRPr="00B96209">
        <w:rPr>
          <w:rFonts w:cstheme="minorHAnsi"/>
          <w:sz w:val="24"/>
          <w:szCs w:val="24"/>
        </w:rPr>
        <w:t xml:space="preserve"> норма, а не как  носитель уже  поврежденной и испорченный грехом человеческой природы. Между тем, Православие учит, что человек после грехопадения коренным образом</w:t>
      </w:r>
      <w:r w:rsidR="00530DC4" w:rsidRPr="00B96209">
        <w:rPr>
          <w:rFonts w:cstheme="minorHAnsi"/>
          <w:sz w:val="24"/>
          <w:szCs w:val="24"/>
        </w:rPr>
        <w:t xml:space="preserve"> деформировал </w:t>
      </w:r>
      <w:r w:rsidRPr="00B96209">
        <w:rPr>
          <w:rFonts w:cstheme="minorHAnsi"/>
          <w:sz w:val="24"/>
          <w:szCs w:val="24"/>
        </w:rPr>
        <w:t xml:space="preserve">свою человеческую природу, она сделалась тленной, смертной и страстной. Все силы души (ум, сердце и воля) пришли в глубокое расстройство и нуждаются в исцелении Божественной силой. </w:t>
      </w:r>
    </w:p>
    <w:p w14:paraId="1FF19F3E" w14:textId="77777777" w:rsidR="00530DC4" w:rsidRPr="00B96209" w:rsidRDefault="00645379" w:rsidP="00B96209">
      <w:pPr>
        <w:spacing w:line="240" w:lineRule="auto"/>
        <w:ind w:left="567" w:right="566"/>
        <w:jc w:val="both"/>
        <w:rPr>
          <w:rFonts w:cstheme="minorHAnsi"/>
          <w:sz w:val="24"/>
          <w:szCs w:val="24"/>
        </w:rPr>
      </w:pPr>
      <w:r w:rsidRPr="00B96209">
        <w:rPr>
          <w:rFonts w:cstheme="minorHAnsi"/>
          <w:sz w:val="24"/>
          <w:szCs w:val="24"/>
        </w:rPr>
        <w:t xml:space="preserve">    </w:t>
      </w:r>
      <w:r w:rsidR="00530DC4" w:rsidRPr="00B96209">
        <w:rPr>
          <w:rFonts w:cstheme="minorHAnsi"/>
          <w:sz w:val="24"/>
          <w:szCs w:val="24"/>
        </w:rPr>
        <w:t xml:space="preserve">Пожалуй, </w:t>
      </w:r>
      <w:r w:rsidRPr="00B96209">
        <w:rPr>
          <w:rFonts w:cstheme="minorHAnsi"/>
          <w:sz w:val="24"/>
          <w:szCs w:val="24"/>
        </w:rPr>
        <w:t>к</w:t>
      </w:r>
      <w:r w:rsidR="00530DC4" w:rsidRPr="00B96209">
        <w:rPr>
          <w:rFonts w:cstheme="minorHAnsi"/>
          <w:sz w:val="24"/>
          <w:szCs w:val="24"/>
        </w:rPr>
        <w:t xml:space="preserve">то </w:t>
      </w:r>
      <w:r w:rsidRPr="00B96209">
        <w:rPr>
          <w:rFonts w:cstheme="minorHAnsi"/>
          <w:sz w:val="24"/>
          <w:szCs w:val="24"/>
        </w:rPr>
        <w:t xml:space="preserve">искренне и </w:t>
      </w:r>
      <w:proofErr w:type="gramStart"/>
      <w:r w:rsidR="00530DC4" w:rsidRPr="00B96209">
        <w:rPr>
          <w:rFonts w:cstheme="minorHAnsi"/>
          <w:sz w:val="24"/>
          <w:szCs w:val="24"/>
        </w:rPr>
        <w:t xml:space="preserve">внимательно </w:t>
      </w:r>
      <w:r w:rsidRPr="00B96209">
        <w:rPr>
          <w:rFonts w:cstheme="minorHAnsi"/>
          <w:sz w:val="24"/>
          <w:szCs w:val="24"/>
        </w:rPr>
        <w:t xml:space="preserve"> </w:t>
      </w:r>
      <w:r w:rsidR="00530DC4" w:rsidRPr="00B96209">
        <w:rPr>
          <w:rFonts w:cstheme="minorHAnsi"/>
          <w:sz w:val="24"/>
          <w:szCs w:val="24"/>
        </w:rPr>
        <w:t>углубляется</w:t>
      </w:r>
      <w:proofErr w:type="gramEnd"/>
      <w:r w:rsidR="00530DC4" w:rsidRPr="00B96209">
        <w:rPr>
          <w:rFonts w:cstheme="minorHAnsi"/>
          <w:sz w:val="24"/>
          <w:szCs w:val="24"/>
        </w:rPr>
        <w:t xml:space="preserve"> в самого себя, тот не может не согласиться с апостолом Павлом:</w:t>
      </w:r>
    </w:p>
    <w:p w14:paraId="1376D109" w14:textId="77777777" w:rsidR="00530DC4" w:rsidRPr="00B96209" w:rsidRDefault="00530DC4" w:rsidP="00B96209">
      <w:pPr>
        <w:spacing w:line="240" w:lineRule="auto"/>
        <w:ind w:left="567" w:right="566"/>
        <w:jc w:val="both"/>
        <w:rPr>
          <w:rFonts w:cstheme="minorHAnsi"/>
          <w:sz w:val="24"/>
          <w:szCs w:val="24"/>
          <w:lang w:val="en-US"/>
        </w:rPr>
      </w:pPr>
      <w:r w:rsidRPr="00B96209">
        <w:rPr>
          <w:rFonts w:cstheme="minorHAnsi"/>
          <w:sz w:val="24"/>
          <w:szCs w:val="24"/>
        </w:rPr>
        <w:t xml:space="preserve">Ибо знаю, что не живет во мне, то есть в </w:t>
      </w:r>
      <w:proofErr w:type="spellStart"/>
      <w:r w:rsidRPr="00B96209">
        <w:rPr>
          <w:rFonts w:cstheme="minorHAnsi"/>
          <w:sz w:val="24"/>
          <w:szCs w:val="24"/>
        </w:rPr>
        <w:t>плоти</w:t>
      </w:r>
      <w:proofErr w:type="spellEnd"/>
      <w:r w:rsidRPr="00B96209">
        <w:rPr>
          <w:rFonts w:cstheme="minorHAnsi"/>
          <w:sz w:val="24"/>
          <w:szCs w:val="24"/>
        </w:rPr>
        <w:t xml:space="preserve"> моей, доброе; потому что желание добра есть во мне, но чтобы сделать оное, того не нахожу. Доброго, которого хочу, не делаю, а злое, которого не хочу, делаю. Если же делаю то, чего не хочу, уже не я делаю то, но живущий во мне грех. Итак, я нахожу закон, что, когда хочу делать доброе, прилежит мне злое. Ибо по внутреннему человеку нахожу удовольствие в законе Божием; но в членах моих вижу иной закон, противоборствующий закону ума моего и делающий меня пленником закона греховного, находящегося в членах моих. (Рим. 7, 18–23).</w:t>
      </w:r>
    </w:p>
    <w:p w14:paraId="4E7028A0" w14:textId="022CDCA9"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391515C9" wp14:editId="6842A511">
            <wp:extent cx="6096635" cy="3429000"/>
            <wp:effectExtent l="0" t="0" r="0" b="0"/>
            <wp:docPr id="79567714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03E12FF" w14:textId="77777777" w:rsidR="00211A57" w:rsidRPr="00B96209" w:rsidRDefault="00645379" w:rsidP="00B96209">
      <w:pPr>
        <w:spacing w:line="240" w:lineRule="auto"/>
        <w:ind w:left="567" w:right="566"/>
        <w:jc w:val="both"/>
        <w:rPr>
          <w:rFonts w:cstheme="minorHAnsi"/>
          <w:sz w:val="24"/>
          <w:szCs w:val="24"/>
        </w:rPr>
      </w:pPr>
      <w:r w:rsidRPr="00B96209">
        <w:rPr>
          <w:rFonts w:cstheme="minorHAnsi"/>
          <w:sz w:val="24"/>
          <w:szCs w:val="24"/>
        </w:rPr>
        <w:t xml:space="preserve">   </w:t>
      </w:r>
      <w:r w:rsidR="00530DC4" w:rsidRPr="00B96209">
        <w:rPr>
          <w:rFonts w:cstheme="minorHAnsi"/>
          <w:sz w:val="24"/>
          <w:szCs w:val="24"/>
        </w:rPr>
        <w:t>Наблюдательный человек не может не признать следующих фактов: а) в нас постоянно происходит борьба между духом и плотью, разумом и страстями, стремлением к добру и влечением к злу; б) в этой борьбе победа почти всегда остается на стороне последних: плоть преобладает над духом, страсти господствуют над разумом, влечения ко злу пересиливают стремления к добру; мы любим добро по своей природе, желаем его, но чтобы творить добро, не находим в себе сил; мы зла не любим по природе, а между тем влечемся к нему неудержимо; в) навык ко всему доброму и святому приобретается нами с великими усилиями и очень медленно; а навык ко злу приобретается без малейших усилий и очень быстро; г) отвыкнуть от какого-либо порока, победить в себе какую-либо страсть, иногда самую незначительную, для нас очень тяжело; а чтобы снова впасть в грех, изменить добродетели, которую мы приобрели с большим трудом, – для этого часто достаточно какого-нибудь слабого искушения.</w:t>
      </w:r>
    </w:p>
    <w:p w14:paraId="786B9A79" w14:textId="77777777" w:rsidR="00211A57" w:rsidRPr="00B96209" w:rsidRDefault="0033093B"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211A57" w:rsidRPr="00B96209">
        <w:rPr>
          <w:rFonts w:cstheme="minorHAnsi"/>
          <w:sz w:val="24"/>
          <w:szCs w:val="24"/>
        </w:rPr>
        <w:t xml:space="preserve">Такое рассогласование и расстройство человеческой природы – следствие антропологической катастрофы в </w:t>
      </w:r>
      <w:proofErr w:type="gramStart"/>
      <w:r w:rsidR="00211A57" w:rsidRPr="00B96209">
        <w:rPr>
          <w:rFonts w:cstheme="minorHAnsi"/>
          <w:sz w:val="24"/>
          <w:szCs w:val="24"/>
        </w:rPr>
        <w:t>раю,  и</w:t>
      </w:r>
      <w:proofErr w:type="gramEnd"/>
      <w:r w:rsidR="00211A57" w:rsidRPr="00B96209">
        <w:rPr>
          <w:rFonts w:cstheme="minorHAnsi"/>
          <w:sz w:val="24"/>
          <w:szCs w:val="24"/>
        </w:rPr>
        <w:t xml:space="preserve"> оно генетическим образом наследуется всеми людьми. </w:t>
      </w:r>
    </w:p>
    <w:p w14:paraId="140B8C40" w14:textId="4D73BD66"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731D2BF4" wp14:editId="287D4166">
            <wp:extent cx="6096635" cy="3429000"/>
            <wp:effectExtent l="0" t="0" r="0" b="0"/>
            <wp:docPr id="102447248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2E1A7846" w14:textId="767DF8AD" w:rsidR="00AC01F6" w:rsidRPr="00B96209" w:rsidRDefault="00B128BB" w:rsidP="00B96209">
      <w:pPr>
        <w:pStyle w:val="a3"/>
        <w:numPr>
          <w:ilvl w:val="0"/>
          <w:numId w:val="3"/>
        </w:numPr>
        <w:spacing w:line="240" w:lineRule="auto"/>
        <w:ind w:left="567" w:right="566"/>
        <w:jc w:val="both"/>
        <w:rPr>
          <w:rFonts w:cstheme="minorHAnsi"/>
          <w:sz w:val="24"/>
          <w:szCs w:val="24"/>
        </w:rPr>
      </w:pPr>
      <w:r w:rsidRPr="00B96209">
        <w:rPr>
          <w:rFonts w:cstheme="minorHAnsi"/>
          <w:sz w:val="24"/>
          <w:szCs w:val="24"/>
        </w:rPr>
        <w:t xml:space="preserve">И наконец, </w:t>
      </w:r>
      <w:r w:rsidR="00D52A3E" w:rsidRPr="00B96209">
        <w:rPr>
          <w:rFonts w:cstheme="minorHAnsi"/>
          <w:sz w:val="24"/>
          <w:szCs w:val="24"/>
        </w:rPr>
        <w:t xml:space="preserve">возможен </w:t>
      </w:r>
      <w:r w:rsidRPr="00B96209">
        <w:rPr>
          <w:rFonts w:cstheme="minorHAnsi"/>
          <w:sz w:val="24"/>
          <w:szCs w:val="24"/>
        </w:rPr>
        <w:t xml:space="preserve">сценарий, </w:t>
      </w:r>
      <w:proofErr w:type="gramStart"/>
      <w:r w:rsidRPr="00B96209">
        <w:rPr>
          <w:rFonts w:cstheme="minorHAnsi"/>
          <w:sz w:val="24"/>
          <w:szCs w:val="24"/>
        </w:rPr>
        <w:t xml:space="preserve">когда </w:t>
      </w:r>
      <w:r w:rsidR="0033093B" w:rsidRPr="00B96209">
        <w:rPr>
          <w:rFonts w:cstheme="minorHAnsi"/>
          <w:sz w:val="24"/>
          <w:szCs w:val="24"/>
        </w:rPr>
        <w:t xml:space="preserve"> психология</w:t>
      </w:r>
      <w:proofErr w:type="gramEnd"/>
      <w:r w:rsidR="0033093B" w:rsidRPr="00B96209">
        <w:rPr>
          <w:rFonts w:cstheme="minorHAnsi"/>
          <w:sz w:val="24"/>
          <w:szCs w:val="24"/>
        </w:rPr>
        <w:t xml:space="preserve"> опирается </w:t>
      </w:r>
      <w:r w:rsidR="007B71EC" w:rsidRPr="00B96209">
        <w:rPr>
          <w:rFonts w:cstheme="minorHAnsi"/>
          <w:sz w:val="24"/>
          <w:szCs w:val="24"/>
        </w:rPr>
        <w:t xml:space="preserve">не столько на </w:t>
      </w:r>
      <w:r w:rsidR="000F55D4" w:rsidRPr="00B96209">
        <w:rPr>
          <w:rFonts w:cstheme="minorHAnsi"/>
          <w:sz w:val="24"/>
          <w:szCs w:val="24"/>
        </w:rPr>
        <w:t>внешние</w:t>
      </w:r>
      <w:r w:rsidR="007B71EC" w:rsidRPr="00B96209">
        <w:rPr>
          <w:rFonts w:cstheme="minorHAnsi"/>
          <w:sz w:val="24"/>
          <w:szCs w:val="24"/>
        </w:rPr>
        <w:t xml:space="preserve"> (секулярные)</w:t>
      </w:r>
      <w:r w:rsidR="000F55D4" w:rsidRPr="00B96209">
        <w:rPr>
          <w:rFonts w:cstheme="minorHAnsi"/>
          <w:sz w:val="24"/>
          <w:szCs w:val="24"/>
        </w:rPr>
        <w:t xml:space="preserve"> и</w:t>
      </w:r>
      <w:r w:rsidR="004020C4" w:rsidRPr="00B96209">
        <w:rPr>
          <w:rFonts w:cstheme="minorHAnsi"/>
          <w:sz w:val="24"/>
          <w:szCs w:val="24"/>
        </w:rPr>
        <w:t>сто</w:t>
      </w:r>
      <w:r w:rsidR="000F55D4" w:rsidRPr="00B96209">
        <w:rPr>
          <w:rFonts w:cstheme="minorHAnsi"/>
          <w:sz w:val="24"/>
          <w:szCs w:val="24"/>
        </w:rPr>
        <w:t>чник</w:t>
      </w:r>
      <w:r w:rsidR="004020C4" w:rsidRPr="00B96209">
        <w:rPr>
          <w:rFonts w:cstheme="minorHAnsi"/>
          <w:sz w:val="24"/>
          <w:szCs w:val="24"/>
        </w:rPr>
        <w:t>и</w:t>
      </w:r>
      <w:r w:rsidR="007B71EC" w:rsidRPr="00B96209">
        <w:rPr>
          <w:rFonts w:cstheme="minorHAnsi"/>
          <w:sz w:val="24"/>
          <w:szCs w:val="24"/>
        </w:rPr>
        <w:t xml:space="preserve"> знания, сколько на </w:t>
      </w:r>
      <w:r w:rsidR="0033093B" w:rsidRPr="00B96209">
        <w:rPr>
          <w:rFonts w:cstheme="minorHAnsi"/>
          <w:sz w:val="24"/>
          <w:szCs w:val="24"/>
        </w:rPr>
        <w:t xml:space="preserve"> </w:t>
      </w:r>
      <w:r w:rsidR="00433DDD" w:rsidRPr="00B96209">
        <w:rPr>
          <w:rFonts w:cstheme="minorHAnsi"/>
          <w:sz w:val="24"/>
          <w:szCs w:val="24"/>
        </w:rPr>
        <w:t xml:space="preserve">неисчерпаемое </w:t>
      </w:r>
      <w:r w:rsidR="0033093B" w:rsidRPr="00B96209">
        <w:rPr>
          <w:rFonts w:cstheme="minorHAnsi"/>
          <w:sz w:val="24"/>
          <w:szCs w:val="24"/>
        </w:rPr>
        <w:t xml:space="preserve">богатство </w:t>
      </w:r>
      <w:r w:rsidR="00EF5CA9" w:rsidRPr="00B96209">
        <w:rPr>
          <w:rFonts w:cstheme="minorHAnsi"/>
          <w:sz w:val="24"/>
          <w:szCs w:val="24"/>
        </w:rPr>
        <w:t xml:space="preserve">того </w:t>
      </w:r>
      <w:r w:rsidR="0033093B" w:rsidRPr="00B96209">
        <w:rPr>
          <w:rFonts w:cstheme="minorHAnsi"/>
          <w:sz w:val="24"/>
          <w:szCs w:val="24"/>
        </w:rPr>
        <w:t>духовно – пси</w:t>
      </w:r>
      <w:r w:rsidR="00EF5CA9" w:rsidRPr="00B96209">
        <w:rPr>
          <w:rFonts w:cstheme="minorHAnsi"/>
          <w:sz w:val="24"/>
          <w:szCs w:val="24"/>
        </w:rPr>
        <w:t xml:space="preserve">хологического материала, который </w:t>
      </w:r>
      <w:r w:rsidR="0033093B" w:rsidRPr="00B96209">
        <w:rPr>
          <w:rFonts w:cstheme="minorHAnsi"/>
          <w:sz w:val="24"/>
          <w:szCs w:val="24"/>
        </w:rPr>
        <w:t xml:space="preserve"> прежде всего хранится в Священном Писании и Священном Предании Це</w:t>
      </w:r>
      <w:r w:rsidR="000F55D4" w:rsidRPr="00B96209">
        <w:rPr>
          <w:rFonts w:cstheme="minorHAnsi"/>
          <w:sz w:val="24"/>
          <w:szCs w:val="24"/>
        </w:rPr>
        <w:t>рк</w:t>
      </w:r>
      <w:r w:rsidR="0033093B" w:rsidRPr="00B96209">
        <w:rPr>
          <w:rFonts w:cstheme="minorHAnsi"/>
          <w:sz w:val="24"/>
          <w:szCs w:val="24"/>
        </w:rPr>
        <w:t>ви</w:t>
      </w:r>
      <w:r w:rsidR="00D52A3E" w:rsidRPr="00B96209">
        <w:rPr>
          <w:rFonts w:cstheme="minorHAnsi"/>
          <w:sz w:val="24"/>
          <w:szCs w:val="24"/>
        </w:rPr>
        <w:t>. Н</w:t>
      </w:r>
      <w:r w:rsidR="007B71EC" w:rsidRPr="00B96209">
        <w:rPr>
          <w:rFonts w:cstheme="minorHAnsi"/>
          <w:sz w:val="24"/>
          <w:szCs w:val="24"/>
        </w:rPr>
        <w:t>а наш взгляд, это самое перспективное и конструктивное решение в проблеме конструирования «православной психологии» (как в теоретической, так практической ее части)</w:t>
      </w:r>
      <w:r w:rsidR="00FD7C29" w:rsidRPr="00B96209">
        <w:rPr>
          <w:rFonts w:cstheme="minorHAnsi"/>
          <w:sz w:val="24"/>
          <w:szCs w:val="24"/>
        </w:rPr>
        <w:t xml:space="preserve">. </w:t>
      </w:r>
      <w:r w:rsidR="007B71EC" w:rsidRPr="00B96209">
        <w:rPr>
          <w:rFonts w:cstheme="minorHAnsi"/>
          <w:sz w:val="24"/>
          <w:szCs w:val="24"/>
        </w:rPr>
        <w:t xml:space="preserve"> </w:t>
      </w:r>
    </w:p>
    <w:p w14:paraId="7662E8CF" w14:textId="77777777" w:rsidR="006001A4" w:rsidRPr="00B96209" w:rsidRDefault="00FD7C29" w:rsidP="00B96209">
      <w:pPr>
        <w:spacing w:line="240" w:lineRule="auto"/>
        <w:ind w:left="567" w:right="566"/>
        <w:jc w:val="both"/>
        <w:rPr>
          <w:rFonts w:cstheme="minorHAnsi"/>
          <w:sz w:val="24"/>
          <w:szCs w:val="24"/>
        </w:rPr>
      </w:pPr>
      <w:r w:rsidRPr="00B96209">
        <w:rPr>
          <w:rFonts w:cstheme="minorHAnsi"/>
          <w:sz w:val="24"/>
          <w:szCs w:val="24"/>
        </w:rPr>
        <w:t xml:space="preserve">  </w:t>
      </w:r>
      <w:r w:rsidR="000C29BA" w:rsidRPr="00B96209">
        <w:rPr>
          <w:rFonts w:cstheme="minorHAnsi"/>
          <w:sz w:val="24"/>
          <w:szCs w:val="24"/>
        </w:rPr>
        <w:t xml:space="preserve">Мы убеждены, что святоотеческая духовно – аскетическая традиция – </w:t>
      </w:r>
      <w:proofErr w:type="gramStart"/>
      <w:r w:rsidR="00514C91" w:rsidRPr="00B96209">
        <w:rPr>
          <w:rFonts w:cstheme="minorHAnsi"/>
          <w:sz w:val="24"/>
          <w:szCs w:val="24"/>
        </w:rPr>
        <w:t>это</w:t>
      </w:r>
      <w:r w:rsidR="00D52A3E" w:rsidRPr="00B96209">
        <w:rPr>
          <w:rFonts w:cstheme="minorHAnsi"/>
          <w:sz w:val="24"/>
          <w:szCs w:val="24"/>
        </w:rPr>
        <w:t xml:space="preserve">  Боговдохн</w:t>
      </w:r>
      <w:r w:rsidR="000C29BA" w:rsidRPr="00B96209">
        <w:rPr>
          <w:rFonts w:cstheme="minorHAnsi"/>
          <w:sz w:val="24"/>
          <w:szCs w:val="24"/>
        </w:rPr>
        <w:t>овенный</w:t>
      </w:r>
      <w:proofErr w:type="gramEnd"/>
      <w:r w:rsidR="000C29BA" w:rsidRPr="00B96209">
        <w:rPr>
          <w:rFonts w:cstheme="minorHAnsi"/>
          <w:sz w:val="24"/>
          <w:szCs w:val="24"/>
        </w:rPr>
        <w:t xml:space="preserve"> путь к познанию и </w:t>
      </w:r>
      <w:r w:rsidR="00D52A3E" w:rsidRPr="00B96209">
        <w:rPr>
          <w:rFonts w:cstheme="minorHAnsi"/>
          <w:sz w:val="24"/>
          <w:szCs w:val="24"/>
        </w:rPr>
        <w:t xml:space="preserve">терапии человеческой души, апробированный временем и </w:t>
      </w:r>
      <w:r w:rsidR="00514C91" w:rsidRPr="00B96209">
        <w:rPr>
          <w:rFonts w:cstheme="minorHAnsi"/>
          <w:sz w:val="24"/>
          <w:szCs w:val="24"/>
        </w:rPr>
        <w:t xml:space="preserve">суровыми историческими вызовами и испытаниями. Так что это не </w:t>
      </w:r>
      <w:proofErr w:type="gramStart"/>
      <w:r w:rsidR="00514C91" w:rsidRPr="00B96209">
        <w:rPr>
          <w:rFonts w:cstheme="minorHAnsi"/>
          <w:sz w:val="24"/>
          <w:szCs w:val="24"/>
        </w:rPr>
        <w:t>какое - то</w:t>
      </w:r>
      <w:proofErr w:type="gramEnd"/>
      <w:r w:rsidR="00514C91" w:rsidRPr="00B96209">
        <w:rPr>
          <w:rFonts w:cstheme="minorHAnsi"/>
          <w:sz w:val="24"/>
          <w:szCs w:val="24"/>
        </w:rPr>
        <w:t xml:space="preserve"> ныне модное философское или психологическое учение.  </w:t>
      </w:r>
      <w:r w:rsidR="000C29BA" w:rsidRPr="00B96209">
        <w:rPr>
          <w:rFonts w:cstheme="minorHAnsi"/>
          <w:sz w:val="24"/>
          <w:szCs w:val="24"/>
        </w:rPr>
        <w:t xml:space="preserve">Ведь как в свое время остроумно заметил датский философ С. Кьеркегор: «Философские учения о жизни зачастую также обманывают, как вывески с надписью «Стирка белья» на толкучке. </w:t>
      </w:r>
      <w:r w:rsidR="00514C91" w:rsidRPr="00B96209">
        <w:rPr>
          <w:rFonts w:cstheme="minorHAnsi"/>
          <w:sz w:val="24"/>
          <w:szCs w:val="24"/>
        </w:rPr>
        <w:t>Вздумай,</w:t>
      </w:r>
      <w:r w:rsidR="000C29BA" w:rsidRPr="00B96209">
        <w:rPr>
          <w:rFonts w:cstheme="minorHAnsi"/>
          <w:sz w:val="24"/>
          <w:szCs w:val="24"/>
        </w:rPr>
        <w:t xml:space="preserve"> кто явится сюда с бельем, он будет сильно разочарован, - вывеска выставлена для продажи».   </w:t>
      </w:r>
      <w:r w:rsidRPr="00B96209">
        <w:rPr>
          <w:rFonts w:cstheme="minorHAnsi"/>
          <w:sz w:val="24"/>
          <w:szCs w:val="24"/>
        </w:rPr>
        <w:t xml:space="preserve"> </w:t>
      </w:r>
    </w:p>
    <w:p w14:paraId="4B8A4FB9" w14:textId="77777777" w:rsidR="00514C91" w:rsidRPr="00B96209" w:rsidRDefault="00514C91" w:rsidP="00B96209">
      <w:pPr>
        <w:spacing w:line="240" w:lineRule="auto"/>
        <w:ind w:left="567" w:right="566"/>
        <w:jc w:val="both"/>
        <w:rPr>
          <w:rFonts w:cstheme="minorHAnsi"/>
          <w:sz w:val="24"/>
          <w:szCs w:val="24"/>
        </w:rPr>
      </w:pPr>
      <w:r w:rsidRPr="00B96209">
        <w:rPr>
          <w:rFonts w:cstheme="minorHAnsi"/>
          <w:sz w:val="24"/>
          <w:szCs w:val="24"/>
        </w:rPr>
        <w:t xml:space="preserve">   </w:t>
      </w:r>
      <w:r w:rsidR="00FD7C29" w:rsidRPr="00B96209">
        <w:rPr>
          <w:rFonts w:cstheme="minorHAnsi"/>
          <w:sz w:val="24"/>
          <w:szCs w:val="24"/>
        </w:rPr>
        <w:t>Мы</w:t>
      </w:r>
      <w:r w:rsidR="000F55D4" w:rsidRPr="00B96209">
        <w:rPr>
          <w:rFonts w:cstheme="minorHAnsi"/>
          <w:sz w:val="24"/>
          <w:szCs w:val="24"/>
        </w:rPr>
        <w:t xml:space="preserve"> </w:t>
      </w:r>
      <w:proofErr w:type="gramStart"/>
      <w:r w:rsidR="00FD7C29" w:rsidRPr="00B96209">
        <w:rPr>
          <w:rFonts w:cstheme="minorHAnsi"/>
          <w:sz w:val="24"/>
          <w:szCs w:val="24"/>
        </w:rPr>
        <w:t xml:space="preserve">хотим  </w:t>
      </w:r>
      <w:r w:rsidR="000F55D4" w:rsidRPr="00B96209">
        <w:rPr>
          <w:rFonts w:cstheme="minorHAnsi"/>
          <w:sz w:val="24"/>
          <w:szCs w:val="24"/>
        </w:rPr>
        <w:t>предложить</w:t>
      </w:r>
      <w:proofErr w:type="gramEnd"/>
      <w:r w:rsidR="000F55D4" w:rsidRPr="00B96209">
        <w:rPr>
          <w:rFonts w:cstheme="minorHAnsi"/>
          <w:sz w:val="24"/>
          <w:szCs w:val="24"/>
        </w:rPr>
        <w:t xml:space="preserve"> ту </w:t>
      </w:r>
      <w:r w:rsidR="00FD7C29" w:rsidRPr="00B96209">
        <w:rPr>
          <w:rFonts w:cstheme="minorHAnsi"/>
          <w:sz w:val="24"/>
          <w:szCs w:val="24"/>
        </w:rPr>
        <w:t>модель православной  психологии, о которой в свое время писал святитель Феофан Затворник. Он не был сторонником</w:t>
      </w:r>
      <w:r w:rsidR="00F129A7" w:rsidRPr="00B96209">
        <w:rPr>
          <w:rFonts w:cstheme="minorHAnsi"/>
          <w:sz w:val="24"/>
          <w:szCs w:val="24"/>
        </w:rPr>
        <w:t xml:space="preserve"> эклектики </w:t>
      </w:r>
      <w:proofErr w:type="gramStart"/>
      <w:r w:rsidR="00F129A7" w:rsidRPr="00B96209">
        <w:rPr>
          <w:rFonts w:cstheme="minorHAnsi"/>
          <w:sz w:val="24"/>
          <w:szCs w:val="24"/>
        </w:rPr>
        <w:t xml:space="preserve">или </w:t>
      </w:r>
      <w:r w:rsidR="00FD7C29" w:rsidRPr="00B96209">
        <w:rPr>
          <w:rFonts w:cstheme="minorHAnsi"/>
          <w:sz w:val="24"/>
          <w:szCs w:val="24"/>
        </w:rPr>
        <w:t xml:space="preserve"> интеграции</w:t>
      </w:r>
      <w:proofErr w:type="gramEnd"/>
      <w:r w:rsidR="00FD7C29" w:rsidRPr="00B96209">
        <w:rPr>
          <w:rFonts w:cstheme="minorHAnsi"/>
          <w:sz w:val="24"/>
          <w:szCs w:val="24"/>
        </w:rPr>
        <w:t xml:space="preserve"> секулярн</w:t>
      </w:r>
      <w:r w:rsidRPr="00B96209">
        <w:rPr>
          <w:rFonts w:cstheme="minorHAnsi"/>
          <w:sz w:val="24"/>
          <w:szCs w:val="24"/>
        </w:rPr>
        <w:t>ой психологии и Православия (</w:t>
      </w:r>
      <w:r w:rsidR="00F129A7" w:rsidRPr="00B96209">
        <w:rPr>
          <w:rFonts w:cstheme="minorHAnsi"/>
          <w:sz w:val="24"/>
          <w:szCs w:val="24"/>
        </w:rPr>
        <w:t xml:space="preserve">скорее всего он </w:t>
      </w:r>
      <w:r w:rsidR="00FD7C29" w:rsidRPr="00B96209">
        <w:rPr>
          <w:rFonts w:cstheme="minorHAnsi"/>
          <w:sz w:val="24"/>
          <w:szCs w:val="24"/>
        </w:rPr>
        <w:t>и не знал еще о секулярной психологии, в его время она только зарождалась в недра</w:t>
      </w:r>
      <w:r w:rsidRPr="00B96209">
        <w:rPr>
          <w:rFonts w:cstheme="minorHAnsi"/>
          <w:sz w:val="24"/>
          <w:szCs w:val="24"/>
        </w:rPr>
        <w:t xml:space="preserve">х Венской лаборатории В. Вундта). </w:t>
      </w:r>
      <w:r w:rsidR="00FD7C29" w:rsidRPr="00B96209">
        <w:rPr>
          <w:rFonts w:cstheme="minorHAnsi"/>
          <w:sz w:val="24"/>
          <w:szCs w:val="24"/>
        </w:rPr>
        <w:t xml:space="preserve"> Под православной психологией</w:t>
      </w:r>
      <w:r w:rsidR="00143E07" w:rsidRPr="00B96209">
        <w:rPr>
          <w:rFonts w:cstheme="minorHAnsi"/>
          <w:sz w:val="24"/>
          <w:szCs w:val="24"/>
        </w:rPr>
        <w:t xml:space="preserve">, нам кажется, он имел в виду творческий синтез православной антропологии, аскетики, </w:t>
      </w:r>
      <w:proofErr w:type="spellStart"/>
      <w:r w:rsidRPr="00B96209">
        <w:rPr>
          <w:rFonts w:cstheme="minorHAnsi"/>
          <w:sz w:val="24"/>
          <w:szCs w:val="24"/>
        </w:rPr>
        <w:t>христологии</w:t>
      </w:r>
      <w:proofErr w:type="spellEnd"/>
      <w:r w:rsidRPr="00B96209">
        <w:rPr>
          <w:rFonts w:cstheme="minorHAnsi"/>
          <w:sz w:val="24"/>
          <w:szCs w:val="24"/>
        </w:rPr>
        <w:t xml:space="preserve">, </w:t>
      </w:r>
      <w:proofErr w:type="spellStart"/>
      <w:r w:rsidR="00143E07" w:rsidRPr="00B96209">
        <w:rPr>
          <w:rFonts w:cstheme="minorHAnsi"/>
          <w:sz w:val="24"/>
          <w:szCs w:val="24"/>
        </w:rPr>
        <w:t>сотериологии</w:t>
      </w:r>
      <w:proofErr w:type="spellEnd"/>
      <w:r w:rsidR="00143E07" w:rsidRPr="00B96209">
        <w:rPr>
          <w:rFonts w:cstheme="minorHAnsi"/>
          <w:sz w:val="24"/>
          <w:szCs w:val="24"/>
        </w:rPr>
        <w:t xml:space="preserve"> и многовеко</w:t>
      </w:r>
      <w:r w:rsidR="00953FDF" w:rsidRPr="00B96209">
        <w:rPr>
          <w:rFonts w:cstheme="minorHAnsi"/>
          <w:sz w:val="24"/>
          <w:szCs w:val="24"/>
        </w:rPr>
        <w:t>в</w:t>
      </w:r>
      <w:r w:rsidR="00143E07" w:rsidRPr="00B96209">
        <w:rPr>
          <w:rFonts w:cstheme="minorHAnsi"/>
          <w:sz w:val="24"/>
          <w:szCs w:val="24"/>
        </w:rPr>
        <w:t>о</w:t>
      </w:r>
      <w:r w:rsidR="00953FDF" w:rsidRPr="00B96209">
        <w:rPr>
          <w:rFonts w:cstheme="minorHAnsi"/>
          <w:sz w:val="24"/>
          <w:szCs w:val="24"/>
        </w:rPr>
        <w:t>го</w:t>
      </w:r>
      <w:r w:rsidR="00143E07" w:rsidRPr="00B96209">
        <w:rPr>
          <w:rFonts w:cstheme="minorHAnsi"/>
          <w:sz w:val="24"/>
          <w:szCs w:val="24"/>
        </w:rPr>
        <w:t xml:space="preserve"> опыта христианского душепопечения</w:t>
      </w:r>
      <w:r w:rsidR="00EF5CA9" w:rsidRPr="00B96209">
        <w:rPr>
          <w:rFonts w:cstheme="minorHAnsi"/>
          <w:sz w:val="24"/>
          <w:szCs w:val="24"/>
        </w:rPr>
        <w:t>, актуализируемый</w:t>
      </w:r>
      <w:r w:rsidRPr="00B96209">
        <w:rPr>
          <w:rFonts w:cstheme="minorHAnsi"/>
          <w:sz w:val="24"/>
          <w:szCs w:val="24"/>
        </w:rPr>
        <w:t xml:space="preserve"> для современных ему реалий</w:t>
      </w:r>
      <w:r w:rsidR="00953FDF" w:rsidRPr="00B96209">
        <w:rPr>
          <w:rFonts w:cstheme="minorHAnsi"/>
          <w:sz w:val="24"/>
          <w:szCs w:val="24"/>
        </w:rPr>
        <w:t xml:space="preserve"> жизни. </w:t>
      </w:r>
    </w:p>
    <w:p w14:paraId="1421563C" w14:textId="77777777" w:rsidR="00EF5CA9" w:rsidRPr="00B96209" w:rsidRDefault="00514C91"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953FDF" w:rsidRPr="00B96209">
        <w:rPr>
          <w:rFonts w:cstheme="minorHAnsi"/>
          <w:sz w:val="24"/>
          <w:szCs w:val="24"/>
        </w:rPr>
        <w:t xml:space="preserve">Кто – то скажет, </w:t>
      </w:r>
      <w:r w:rsidR="00EF5CA9" w:rsidRPr="00B96209">
        <w:rPr>
          <w:rFonts w:cstheme="minorHAnsi"/>
          <w:sz w:val="24"/>
          <w:szCs w:val="24"/>
        </w:rPr>
        <w:t xml:space="preserve">что </w:t>
      </w:r>
      <w:r w:rsidR="00953FDF" w:rsidRPr="00B96209">
        <w:rPr>
          <w:rFonts w:cstheme="minorHAnsi"/>
          <w:sz w:val="24"/>
          <w:szCs w:val="24"/>
        </w:rPr>
        <w:t xml:space="preserve">тогда </w:t>
      </w:r>
      <w:r w:rsidR="00EF5CA9" w:rsidRPr="00B96209">
        <w:rPr>
          <w:rFonts w:cstheme="minorHAnsi"/>
          <w:sz w:val="24"/>
          <w:szCs w:val="24"/>
        </w:rPr>
        <w:t xml:space="preserve">надо полностью выбросить на помойку тот психологический бэкграунд, которой человек получил во время своего образования? Мы, </w:t>
      </w:r>
      <w:proofErr w:type="gramStart"/>
      <w:r w:rsidR="00EF5CA9" w:rsidRPr="00B96209">
        <w:rPr>
          <w:rFonts w:cstheme="minorHAnsi"/>
          <w:sz w:val="24"/>
          <w:szCs w:val="24"/>
        </w:rPr>
        <w:t>конечно,  не</w:t>
      </w:r>
      <w:proofErr w:type="gramEnd"/>
      <w:r w:rsidR="00EF5CA9" w:rsidRPr="00B96209">
        <w:rPr>
          <w:rFonts w:cstheme="minorHAnsi"/>
          <w:sz w:val="24"/>
          <w:szCs w:val="24"/>
        </w:rPr>
        <w:t xml:space="preserve"> сторонники таког</w:t>
      </w:r>
      <w:r w:rsidRPr="00B96209">
        <w:rPr>
          <w:rFonts w:cstheme="minorHAnsi"/>
          <w:sz w:val="24"/>
          <w:szCs w:val="24"/>
        </w:rPr>
        <w:t>о ригоризма. Но важно пропускать</w:t>
      </w:r>
      <w:r w:rsidR="00EF5CA9" w:rsidRPr="00B96209">
        <w:rPr>
          <w:rFonts w:cstheme="minorHAnsi"/>
          <w:sz w:val="24"/>
          <w:szCs w:val="24"/>
        </w:rPr>
        <w:t xml:space="preserve"> свои теоретические </w:t>
      </w:r>
      <w:proofErr w:type="gramStart"/>
      <w:r w:rsidR="00EF5CA9" w:rsidRPr="00B96209">
        <w:rPr>
          <w:rFonts w:cstheme="minorHAnsi"/>
          <w:sz w:val="24"/>
          <w:szCs w:val="24"/>
        </w:rPr>
        <w:t>знания  и</w:t>
      </w:r>
      <w:proofErr w:type="gramEnd"/>
      <w:r w:rsidR="00EF5CA9" w:rsidRPr="00B96209">
        <w:rPr>
          <w:rFonts w:cstheme="minorHAnsi"/>
          <w:sz w:val="24"/>
          <w:szCs w:val="24"/>
        </w:rPr>
        <w:t xml:space="preserve"> практические психологические методы через сито Священного Предания Церкви. Поясним это на следующих примерах. </w:t>
      </w:r>
    </w:p>
    <w:p w14:paraId="5154EA67" w14:textId="4B48408B"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26F11C49" wp14:editId="70B3457A">
            <wp:extent cx="6096635" cy="3429000"/>
            <wp:effectExtent l="0" t="0" r="0" b="0"/>
            <wp:docPr id="148684188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5DF5F018" w14:textId="77777777" w:rsidR="000C0A94" w:rsidRPr="00B96209" w:rsidRDefault="00EF5CA9" w:rsidP="00B96209">
      <w:pPr>
        <w:spacing w:line="240" w:lineRule="auto"/>
        <w:ind w:left="567" w:right="566"/>
        <w:jc w:val="both"/>
        <w:rPr>
          <w:rFonts w:cstheme="minorHAnsi"/>
          <w:sz w:val="24"/>
          <w:szCs w:val="24"/>
        </w:rPr>
      </w:pPr>
      <w:proofErr w:type="gramStart"/>
      <w:r w:rsidRPr="00B96209">
        <w:rPr>
          <w:rFonts w:cstheme="minorHAnsi"/>
          <w:sz w:val="24"/>
          <w:szCs w:val="24"/>
        </w:rPr>
        <w:t>Например,  в</w:t>
      </w:r>
      <w:proofErr w:type="gramEnd"/>
      <w:r w:rsidRPr="00B96209">
        <w:rPr>
          <w:rFonts w:cstheme="minorHAnsi"/>
          <w:sz w:val="24"/>
          <w:szCs w:val="24"/>
        </w:rPr>
        <w:t xml:space="preserve"> </w:t>
      </w:r>
      <w:proofErr w:type="spellStart"/>
      <w:r w:rsidRPr="00B96209">
        <w:rPr>
          <w:rFonts w:cstheme="minorHAnsi"/>
          <w:sz w:val="24"/>
          <w:szCs w:val="24"/>
        </w:rPr>
        <w:t>логотерапии</w:t>
      </w:r>
      <w:proofErr w:type="spellEnd"/>
      <w:r w:rsidR="000C0A94" w:rsidRPr="00B96209">
        <w:rPr>
          <w:rFonts w:cstheme="minorHAnsi"/>
          <w:sz w:val="24"/>
          <w:szCs w:val="24"/>
        </w:rPr>
        <w:t xml:space="preserve"> </w:t>
      </w:r>
      <w:r w:rsidRPr="00B96209">
        <w:rPr>
          <w:rFonts w:cstheme="minorHAnsi"/>
          <w:sz w:val="24"/>
          <w:szCs w:val="24"/>
        </w:rPr>
        <w:t xml:space="preserve"> В. </w:t>
      </w:r>
      <w:proofErr w:type="spellStart"/>
      <w:r w:rsidRPr="00B96209">
        <w:rPr>
          <w:rFonts w:cstheme="minorHAnsi"/>
          <w:sz w:val="24"/>
          <w:szCs w:val="24"/>
        </w:rPr>
        <w:t>Фр</w:t>
      </w:r>
      <w:r w:rsidR="000C0A94" w:rsidRPr="00B96209">
        <w:rPr>
          <w:rFonts w:cstheme="minorHAnsi"/>
          <w:sz w:val="24"/>
          <w:szCs w:val="24"/>
        </w:rPr>
        <w:t>а</w:t>
      </w:r>
      <w:r w:rsidRPr="00B96209">
        <w:rPr>
          <w:rFonts w:cstheme="minorHAnsi"/>
          <w:sz w:val="24"/>
          <w:szCs w:val="24"/>
        </w:rPr>
        <w:t>нкла</w:t>
      </w:r>
      <w:proofErr w:type="spellEnd"/>
      <w:r w:rsidRPr="00B96209">
        <w:rPr>
          <w:rFonts w:cstheme="minorHAnsi"/>
          <w:sz w:val="24"/>
          <w:szCs w:val="24"/>
        </w:rPr>
        <w:t xml:space="preserve"> есть такой метод как парадоксальная интенция. Грубо выражаясь – это когда клин клином вышибают. Точнее лечат.</w:t>
      </w:r>
      <w:r w:rsidR="000C0A94" w:rsidRPr="00B96209">
        <w:rPr>
          <w:rFonts w:cstheme="minorHAnsi"/>
          <w:sz w:val="24"/>
          <w:szCs w:val="24"/>
        </w:rPr>
        <w:t xml:space="preserve"> Если чего – то боишься, то делай это! Сам В. Франкл боялся высоты и</w:t>
      </w:r>
      <w:r w:rsidR="00B83920" w:rsidRPr="00B96209">
        <w:rPr>
          <w:rFonts w:cstheme="minorHAnsi"/>
          <w:sz w:val="24"/>
          <w:szCs w:val="24"/>
        </w:rPr>
        <w:t xml:space="preserve"> в качестве психотерапевтического </w:t>
      </w:r>
      <w:proofErr w:type="gramStart"/>
      <w:r w:rsidR="00B83920" w:rsidRPr="00B96209">
        <w:rPr>
          <w:rFonts w:cstheme="minorHAnsi"/>
          <w:sz w:val="24"/>
          <w:szCs w:val="24"/>
        </w:rPr>
        <w:t xml:space="preserve">средства </w:t>
      </w:r>
      <w:r w:rsidR="000C0A94" w:rsidRPr="00B96209">
        <w:rPr>
          <w:rFonts w:cstheme="minorHAnsi"/>
          <w:sz w:val="24"/>
          <w:szCs w:val="24"/>
        </w:rPr>
        <w:t xml:space="preserve"> занимался</w:t>
      </w:r>
      <w:proofErr w:type="gramEnd"/>
      <w:r w:rsidR="000C0A94" w:rsidRPr="00B96209">
        <w:rPr>
          <w:rFonts w:cstheme="minorHAnsi"/>
          <w:sz w:val="24"/>
          <w:szCs w:val="24"/>
        </w:rPr>
        <w:t xml:space="preserve"> альпинизмом и прыгал с парашюта. У преподобного Иоанна Лествичника, </w:t>
      </w:r>
      <w:r w:rsidR="00B83920" w:rsidRPr="00B96209">
        <w:rPr>
          <w:rFonts w:cstheme="minorHAnsi"/>
          <w:sz w:val="24"/>
          <w:szCs w:val="24"/>
        </w:rPr>
        <w:t xml:space="preserve">еще </w:t>
      </w:r>
      <w:r w:rsidR="000C0A94" w:rsidRPr="00B96209">
        <w:rPr>
          <w:rFonts w:cstheme="minorHAnsi"/>
          <w:sz w:val="24"/>
          <w:szCs w:val="24"/>
        </w:rPr>
        <w:t xml:space="preserve">задолго до В. </w:t>
      </w:r>
      <w:proofErr w:type="spellStart"/>
      <w:r w:rsidR="000C0A94" w:rsidRPr="00B96209">
        <w:rPr>
          <w:rFonts w:cstheme="minorHAnsi"/>
          <w:sz w:val="24"/>
          <w:szCs w:val="24"/>
        </w:rPr>
        <w:t>Франкла</w:t>
      </w:r>
      <w:proofErr w:type="spellEnd"/>
      <w:r w:rsidR="000C0A94" w:rsidRPr="00B96209">
        <w:rPr>
          <w:rFonts w:cstheme="minorHAnsi"/>
          <w:sz w:val="24"/>
          <w:szCs w:val="24"/>
        </w:rPr>
        <w:t>, о</w:t>
      </w:r>
      <w:r w:rsidR="00B83920" w:rsidRPr="00B96209">
        <w:rPr>
          <w:rFonts w:cstheme="minorHAnsi"/>
          <w:sz w:val="24"/>
          <w:szCs w:val="24"/>
        </w:rPr>
        <w:t>б этом уже говорилось. Он советовал</w:t>
      </w:r>
      <w:r w:rsidR="000C0A94" w:rsidRPr="00B96209">
        <w:rPr>
          <w:rFonts w:cstheme="minorHAnsi"/>
          <w:sz w:val="24"/>
          <w:szCs w:val="24"/>
        </w:rPr>
        <w:t xml:space="preserve">, что если боишься покойников и темноты, иди </w:t>
      </w:r>
      <w:r w:rsidR="002357AB" w:rsidRPr="00B96209">
        <w:rPr>
          <w:rFonts w:cstheme="minorHAnsi"/>
          <w:sz w:val="24"/>
          <w:szCs w:val="24"/>
        </w:rPr>
        <w:t xml:space="preserve">с Иисусовой молитвой на устах </w:t>
      </w:r>
      <w:r w:rsidR="000C0A94" w:rsidRPr="00B96209">
        <w:rPr>
          <w:rFonts w:cstheme="minorHAnsi"/>
          <w:sz w:val="24"/>
          <w:szCs w:val="24"/>
        </w:rPr>
        <w:t xml:space="preserve">ночью на кладбище и пребывай там какое – </w:t>
      </w:r>
      <w:r w:rsidR="00B83920" w:rsidRPr="00B96209">
        <w:rPr>
          <w:rFonts w:cstheme="minorHAnsi"/>
          <w:sz w:val="24"/>
          <w:szCs w:val="24"/>
        </w:rPr>
        <w:t>то время. Но важное замечание: е</w:t>
      </w:r>
      <w:r w:rsidR="000C0A94" w:rsidRPr="00B96209">
        <w:rPr>
          <w:rFonts w:cstheme="minorHAnsi"/>
          <w:sz w:val="24"/>
          <w:szCs w:val="24"/>
        </w:rPr>
        <w:t xml:space="preserve">сли у В. </w:t>
      </w:r>
      <w:proofErr w:type="spellStart"/>
      <w:r w:rsidR="000C0A94" w:rsidRPr="00B96209">
        <w:rPr>
          <w:rFonts w:cstheme="minorHAnsi"/>
          <w:sz w:val="24"/>
          <w:szCs w:val="24"/>
        </w:rPr>
        <w:t>Франкла</w:t>
      </w:r>
      <w:proofErr w:type="spellEnd"/>
      <w:r w:rsidR="000C0A94" w:rsidRPr="00B96209">
        <w:rPr>
          <w:rFonts w:cstheme="minorHAnsi"/>
          <w:sz w:val="24"/>
          <w:szCs w:val="24"/>
        </w:rPr>
        <w:t xml:space="preserve"> победу над тем или иным страхом человек чаще всего приписывает себе, то у преподобного Иоанна Лествичника нельзя этого делать. Только </w:t>
      </w:r>
      <w:proofErr w:type="gramStart"/>
      <w:r w:rsidR="000C0A94" w:rsidRPr="00B96209">
        <w:rPr>
          <w:rFonts w:cstheme="minorHAnsi"/>
          <w:sz w:val="24"/>
          <w:szCs w:val="24"/>
        </w:rPr>
        <w:t>Богу  -</w:t>
      </w:r>
      <w:proofErr w:type="gramEnd"/>
      <w:r w:rsidR="000C0A94" w:rsidRPr="00B96209">
        <w:rPr>
          <w:rFonts w:cstheme="minorHAnsi"/>
          <w:sz w:val="24"/>
          <w:szCs w:val="24"/>
        </w:rPr>
        <w:t xml:space="preserve"> слава и победа, никакого самодовольства и надежды на себя!</w:t>
      </w:r>
      <w:r w:rsidR="00B83920" w:rsidRPr="00B96209">
        <w:rPr>
          <w:rFonts w:cstheme="minorHAnsi"/>
          <w:sz w:val="24"/>
          <w:szCs w:val="24"/>
        </w:rPr>
        <w:t xml:space="preserve"> Самонадеянность – это путь не к исцелению, а к духовно – </w:t>
      </w:r>
      <w:proofErr w:type="gramStart"/>
      <w:r w:rsidR="00B83920" w:rsidRPr="00B96209">
        <w:rPr>
          <w:rFonts w:cstheme="minorHAnsi"/>
          <w:sz w:val="24"/>
          <w:szCs w:val="24"/>
        </w:rPr>
        <w:t>психологической  катастрофе</w:t>
      </w:r>
      <w:proofErr w:type="gramEnd"/>
      <w:r w:rsidR="00B83920" w:rsidRPr="00B96209">
        <w:rPr>
          <w:rFonts w:cstheme="minorHAnsi"/>
          <w:sz w:val="24"/>
          <w:szCs w:val="24"/>
        </w:rPr>
        <w:t xml:space="preserve">, даже если удалось избавиться от тревожащего психологического симптома.  </w:t>
      </w:r>
      <w:r w:rsidR="000C0A94" w:rsidRPr="00B96209">
        <w:rPr>
          <w:rFonts w:cstheme="minorHAnsi"/>
          <w:sz w:val="24"/>
          <w:szCs w:val="24"/>
        </w:rPr>
        <w:t xml:space="preserve"> </w:t>
      </w:r>
    </w:p>
    <w:p w14:paraId="165FAEA9" w14:textId="77777777" w:rsidR="00AC01F6" w:rsidRPr="00B96209" w:rsidRDefault="00A57CB1"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0C0A94" w:rsidRPr="00B96209">
        <w:rPr>
          <w:rFonts w:cstheme="minorHAnsi"/>
          <w:sz w:val="24"/>
          <w:szCs w:val="24"/>
        </w:rPr>
        <w:t xml:space="preserve">Или широко известен такой психологический метод работы с клиентом, как рисунок. </w:t>
      </w:r>
    </w:p>
    <w:p w14:paraId="25805147" w14:textId="2CE86FC9"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51C8324A" wp14:editId="2870211E">
            <wp:extent cx="6096635" cy="3429000"/>
            <wp:effectExtent l="0" t="0" r="0" b="0"/>
            <wp:docPr id="171357204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503EB84" w14:textId="2902E669" w:rsidR="00AC01F6" w:rsidRPr="00B96209" w:rsidRDefault="009D0A49" w:rsidP="00B96209">
      <w:pPr>
        <w:spacing w:line="240" w:lineRule="auto"/>
        <w:ind w:left="567" w:right="566"/>
        <w:jc w:val="both"/>
        <w:rPr>
          <w:rFonts w:cstheme="minorHAnsi"/>
          <w:sz w:val="24"/>
          <w:szCs w:val="24"/>
          <w:lang w:val="en-US"/>
        </w:rPr>
      </w:pPr>
      <w:r w:rsidRPr="00B96209">
        <w:rPr>
          <w:rFonts w:cstheme="minorHAnsi"/>
          <w:sz w:val="24"/>
          <w:szCs w:val="24"/>
        </w:rPr>
        <w:lastRenderedPageBreak/>
        <w:t xml:space="preserve">Есть такая история из патерика, как один старец взял чистый лист бумаги и поставил жирную точку в центре и спросил своих учеников, что они видят. Все сказали, что жирую точку. Тогда старец </w:t>
      </w:r>
      <w:proofErr w:type="spellStart"/>
      <w:r w:rsidRPr="00B96209">
        <w:rPr>
          <w:rFonts w:cstheme="minorHAnsi"/>
          <w:sz w:val="24"/>
          <w:szCs w:val="24"/>
        </w:rPr>
        <w:t>воскорбел</w:t>
      </w:r>
      <w:proofErr w:type="spellEnd"/>
      <w:r w:rsidRPr="00B96209">
        <w:rPr>
          <w:rFonts w:cstheme="minorHAnsi"/>
          <w:sz w:val="24"/>
          <w:szCs w:val="24"/>
        </w:rPr>
        <w:t xml:space="preserve"> сердцем и сказал: </w:t>
      </w:r>
      <w:r w:rsidR="00F129A7" w:rsidRPr="00B96209">
        <w:rPr>
          <w:rFonts w:cstheme="minorHAnsi"/>
          <w:sz w:val="24"/>
          <w:szCs w:val="24"/>
        </w:rPr>
        <w:t>«</w:t>
      </w:r>
      <w:r w:rsidRPr="00B96209">
        <w:rPr>
          <w:rFonts w:cstheme="minorHAnsi"/>
          <w:sz w:val="24"/>
          <w:szCs w:val="24"/>
        </w:rPr>
        <w:t>Жаль, что никто из вас не увидел чистого листа</w:t>
      </w:r>
      <w:r w:rsidR="00F129A7" w:rsidRPr="00B96209">
        <w:rPr>
          <w:rFonts w:cstheme="minorHAnsi"/>
          <w:sz w:val="24"/>
          <w:szCs w:val="24"/>
        </w:rPr>
        <w:t>»</w:t>
      </w:r>
      <w:r w:rsidRPr="00B96209">
        <w:rPr>
          <w:rFonts w:cstheme="minorHAnsi"/>
          <w:sz w:val="24"/>
          <w:szCs w:val="24"/>
        </w:rPr>
        <w:t xml:space="preserve">.  Он тем самым врачевал страсть осуждения в учениках и учил их видеть в каждом </w:t>
      </w:r>
      <w:r w:rsidR="00A57CB1" w:rsidRPr="00B96209">
        <w:rPr>
          <w:rFonts w:cstheme="minorHAnsi"/>
          <w:sz w:val="24"/>
          <w:szCs w:val="24"/>
        </w:rPr>
        <w:t>человеке,</w:t>
      </w:r>
      <w:r w:rsidR="000C29BA" w:rsidRPr="00B96209">
        <w:rPr>
          <w:rFonts w:cstheme="minorHAnsi"/>
          <w:sz w:val="24"/>
          <w:szCs w:val="24"/>
        </w:rPr>
        <w:t xml:space="preserve"> прежде всего</w:t>
      </w:r>
      <w:r w:rsidR="00A57CB1" w:rsidRPr="00B96209">
        <w:rPr>
          <w:rFonts w:cstheme="minorHAnsi"/>
          <w:sz w:val="24"/>
          <w:szCs w:val="24"/>
        </w:rPr>
        <w:t>,</w:t>
      </w:r>
      <w:r w:rsidR="000C29BA" w:rsidRPr="00B96209">
        <w:rPr>
          <w:rFonts w:cstheme="minorHAnsi"/>
          <w:sz w:val="24"/>
          <w:szCs w:val="24"/>
        </w:rPr>
        <w:t xml:space="preserve"> доброе и светлое (</w:t>
      </w:r>
      <w:r w:rsidR="00A3025F" w:rsidRPr="00B96209">
        <w:rPr>
          <w:rFonts w:cstheme="minorHAnsi"/>
          <w:sz w:val="24"/>
          <w:szCs w:val="24"/>
        </w:rPr>
        <w:t>или, выражаясь</w:t>
      </w:r>
      <w:r w:rsidR="000C29BA" w:rsidRPr="00B96209">
        <w:rPr>
          <w:rFonts w:cstheme="minorHAnsi"/>
          <w:sz w:val="24"/>
          <w:szCs w:val="24"/>
        </w:rPr>
        <w:t xml:space="preserve"> психологическим языком, - пытался </w:t>
      </w:r>
      <w:r w:rsidR="00EC038E" w:rsidRPr="00B96209">
        <w:rPr>
          <w:rFonts w:cstheme="minorHAnsi"/>
          <w:sz w:val="24"/>
          <w:szCs w:val="24"/>
        </w:rPr>
        <w:t xml:space="preserve">снять у своих учеников такую психопатологическую защиту, как проекция). </w:t>
      </w:r>
      <w:r w:rsidR="000C29BA" w:rsidRPr="00B96209">
        <w:rPr>
          <w:rFonts w:cstheme="minorHAnsi"/>
          <w:sz w:val="24"/>
          <w:szCs w:val="24"/>
        </w:rPr>
        <w:t xml:space="preserve"> </w:t>
      </w:r>
      <w:r w:rsidR="000C0A94" w:rsidRPr="00B96209">
        <w:rPr>
          <w:rFonts w:cstheme="minorHAnsi"/>
          <w:sz w:val="24"/>
          <w:szCs w:val="24"/>
        </w:rPr>
        <w:t xml:space="preserve"> </w:t>
      </w:r>
      <w:r w:rsidR="00EF5CA9" w:rsidRPr="00B96209">
        <w:rPr>
          <w:rFonts w:cstheme="minorHAnsi"/>
          <w:sz w:val="24"/>
          <w:szCs w:val="24"/>
        </w:rPr>
        <w:t xml:space="preserve"> </w:t>
      </w:r>
    </w:p>
    <w:p w14:paraId="3F08C0AE" w14:textId="583E0CFE" w:rsidR="000F55D4" w:rsidRPr="00B96209" w:rsidRDefault="00AC01F6" w:rsidP="00B96209">
      <w:pPr>
        <w:spacing w:line="240" w:lineRule="auto"/>
        <w:ind w:left="567" w:right="566"/>
        <w:jc w:val="both"/>
        <w:rPr>
          <w:rFonts w:cstheme="minorHAnsi"/>
          <w:sz w:val="24"/>
          <w:szCs w:val="24"/>
        </w:rPr>
      </w:pPr>
      <w:r w:rsidRPr="00B96209">
        <w:rPr>
          <w:rFonts w:cstheme="minorHAnsi"/>
          <w:noProof/>
          <w:sz w:val="24"/>
          <w:szCs w:val="24"/>
        </w:rPr>
        <w:drawing>
          <wp:inline distT="0" distB="0" distL="0" distR="0" wp14:anchorId="691FF164" wp14:editId="5940DD21">
            <wp:extent cx="6096635" cy="3429000"/>
            <wp:effectExtent l="0" t="0" r="0" b="0"/>
            <wp:docPr id="35808008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r w:rsidR="00EF5CA9" w:rsidRPr="00B96209">
        <w:rPr>
          <w:rFonts w:cstheme="minorHAnsi"/>
          <w:sz w:val="24"/>
          <w:szCs w:val="24"/>
        </w:rPr>
        <w:t xml:space="preserve">  </w:t>
      </w:r>
      <w:r w:rsidR="00953FDF" w:rsidRPr="00B96209">
        <w:rPr>
          <w:rFonts w:cstheme="minorHAnsi"/>
          <w:sz w:val="24"/>
          <w:szCs w:val="24"/>
        </w:rPr>
        <w:t xml:space="preserve"> </w:t>
      </w:r>
      <w:r w:rsidR="00143E07" w:rsidRPr="00B96209">
        <w:rPr>
          <w:rFonts w:cstheme="minorHAnsi"/>
          <w:sz w:val="24"/>
          <w:szCs w:val="24"/>
        </w:rPr>
        <w:t xml:space="preserve">  </w:t>
      </w:r>
      <w:r w:rsidR="00FD7C29" w:rsidRPr="00B96209">
        <w:rPr>
          <w:rFonts w:cstheme="minorHAnsi"/>
          <w:sz w:val="24"/>
          <w:szCs w:val="24"/>
        </w:rPr>
        <w:t xml:space="preserve"> </w:t>
      </w:r>
      <w:r w:rsidR="000F55D4" w:rsidRPr="00B96209">
        <w:rPr>
          <w:rFonts w:cstheme="minorHAnsi"/>
          <w:sz w:val="24"/>
          <w:szCs w:val="24"/>
        </w:rPr>
        <w:t xml:space="preserve"> </w:t>
      </w:r>
    </w:p>
    <w:p w14:paraId="4DD4A5A2" w14:textId="77777777" w:rsidR="00211A57" w:rsidRPr="00B96209" w:rsidRDefault="00A57CB1" w:rsidP="00B96209">
      <w:pPr>
        <w:spacing w:line="240" w:lineRule="auto"/>
        <w:ind w:left="567" w:right="566"/>
        <w:jc w:val="both"/>
        <w:rPr>
          <w:rFonts w:cstheme="minorHAnsi"/>
          <w:sz w:val="24"/>
          <w:szCs w:val="24"/>
        </w:rPr>
      </w:pPr>
      <w:r w:rsidRPr="00B96209">
        <w:rPr>
          <w:rFonts w:cstheme="minorHAnsi"/>
          <w:sz w:val="24"/>
          <w:szCs w:val="24"/>
        </w:rPr>
        <w:t xml:space="preserve">   </w:t>
      </w:r>
      <w:r w:rsidR="009D0A49" w:rsidRPr="00B96209">
        <w:rPr>
          <w:rFonts w:cstheme="minorHAnsi"/>
          <w:sz w:val="24"/>
          <w:szCs w:val="24"/>
        </w:rPr>
        <w:t>Или расскажем историю про одного подростка.</w:t>
      </w:r>
      <w:r w:rsidR="00211A57" w:rsidRPr="00B96209">
        <w:rPr>
          <w:rFonts w:cstheme="minorHAnsi"/>
          <w:sz w:val="24"/>
          <w:szCs w:val="24"/>
        </w:rPr>
        <w:t xml:space="preserve"> </w:t>
      </w:r>
      <w:r w:rsidR="009D0A49" w:rsidRPr="00B96209">
        <w:rPr>
          <w:rFonts w:cstheme="minorHAnsi"/>
          <w:sz w:val="24"/>
          <w:szCs w:val="24"/>
        </w:rPr>
        <w:t>Ко</w:t>
      </w:r>
      <w:r w:rsidR="00EC038E" w:rsidRPr="00B96209">
        <w:rPr>
          <w:rFonts w:cstheme="minorHAnsi"/>
          <w:sz w:val="24"/>
          <w:szCs w:val="24"/>
        </w:rPr>
        <w:t>гда мы повстречались с ним, то нам</w:t>
      </w:r>
      <w:r w:rsidR="00211A57" w:rsidRPr="00B96209">
        <w:rPr>
          <w:rFonts w:cstheme="minorHAnsi"/>
          <w:sz w:val="24"/>
          <w:szCs w:val="24"/>
        </w:rPr>
        <w:t xml:space="preserve"> сразу бросился в глаза его потухший взор, в котором читалось состояние</w:t>
      </w:r>
      <w:r w:rsidR="009D0A49" w:rsidRPr="00B96209">
        <w:rPr>
          <w:rFonts w:cstheme="minorHAnsi"/>
          <w:sz w:val="24"/>
          <w:szCs w:val="24"/>
        </w:rPr>
        <w:t xml:space="preserve"> какой – </w:t>
      </w:r>
      <w:proofErr w:type="gramStart"/>
      <w:r w:rsidR="009D0A49" w:rsidRPr="00B96209">
        <w:rPr>
          <w:rFonts w:cstheme="minorHAnsi"/>
          <w:sz w:val="24"/>
          <w:szCs w:val="24"/>
        </w:rPr>
        <w:t xml:space="preserve">то </w:t>
      </w:r>
      <w:r w:rsidR="00211A57" w:rsidRPr="00B96209">
        <w:rPr>
          <w:rFonts w:cstheme="minorHAnsi"/>
          <w:sz w:val="24"/>
          <w:szCs w:val="24"/>
        </w:rPr>
        <w:t xml:space="preserve"> печали</w:t>
      </w:r>
      <w:proofErr w:type="gramEnd"/>
      <w:r w:rsidR="00211A57" w:rsidRPr="00B96209">
        <w:rPr>
          <w:rFonts w:cstheme="minorHAnsi"/>
          <w:sz w:val="24"/>
          <w:szCs w:val="24"/>
        </w:rPr>
        <w:t xml:space="preserve"> и потерянности. Он задал воп</w:t>
      </w:r>
      <w:r w:rsidR="009D0A49" w:rsidRPr="00B96209">
        <w:rPr>
          <w:rFonts w:cstheme="minorHAnsi"/>
          <w:sz w:val="24"/>
          <w:szCs w:val="24"/>
        </w:rPr>
        <w:t xml:space="preserve">рос, зачем его сердцу нужен Бог? </w:t>
      </w:r>
      <w:r w:rsidR="00211A57" w:rsidRPr="00B96209">
        <w:rPr>
          <w:rFonts w:cstheme="minorHAnsi"/>
          <w:sz w:val="24"/>
          <w:szCs w:val="24"/>
        </w:rPr>
        <w:t xml:space="preserve"> Зав</w:t>
      </w:r>
      <w:r w:rsidR="00EC038E" w:rsidRPr="00B96209">
        <w:rPr>
          <w:rFonts w:cstheme="minorHAnsi"/>
          <w:sz w:val="24"/>
          <w:szCs w:val="24"/>
        </w:rPr>
        <w:t>язался диалог, в ходе которого мы</w:t>
      </w:r>
      <w:r w:rsidR="00211A57" w:rsidRPr="00B96209">
        <w:rPr>
          <w:rFonts w:cstheme="minorHAnsi"/>
          <w:sz w:val="24"/>
          <w:szCs w:val="24"/>
        </w:rPr>
        <w:t xml:space="preserve"> попросил</w:t>
      </w:r>
      <w:r w:rsidR="00EC038E" w:rsidRPr="00B96209">
        <w:rPr>
          <w:rFonts w:cstheme="minorHAnsi"/>
          <w:sz w:val="24"/>
          <w:szCs w:val="24"/>
        </w:rPr>
        <w:t>и</w:t>
      </w:r>
      <w:r w:rsidR="00211A57" w:rsidRPr="00B96209">
        <w:rPr>
          <w:rFonts w:cstheme="minorHAnsi"/>
          <w:sz w:val="24"/>
          <w:szCs w:val="24"/>
        </w:rPr>
        <w:t xml:space="preserve"> его спонтанно нарисовать на листе бумаги за минуту то, что ему на данный момент кажется самым важным и значимым в этом мире. Подросток тут же нарисовал груду камней, из которой, едва пробиваясь, одиноко росла плакучая ива, склонившаяся над бурлящим и быстро бегущим потоком реки.</w:t>
      </w:r>
    </w:p>
    <w:p w14:paraId="71E30A32" w14:textId="77777777" w:rsidR="00211A57" w:rsidRPr="00B96209" w:rsidRDefault="00EC038E" w:rsidP="00B96209">
      <w:pPr>
        <w:spacing w:line="240" w:lineRule="auto"/>
        <w:ind w:left="567" w:right="566"/>
        <w:jc w:val="both"/>
        <w:rPr>
          <w:rFonts w:cstheme="minorHAnsi"/>
          <w:sz w:val="24"/>
          <w:szCs w:val="24"/>
        </w:rPr>
      </w:pPr>
      <w:r w:rsidRPr="00B96209">
        <w:rPr>
          <w:rFonts w:cstheme="minorHAnsi"/>
          <w:sz w:val="24"/>
          <w:szCs w:val="24"/>
        </w:rPr>
        <w:t>Нас</w:t>
      </w:r>
      <w:r w:rsidR="00211A57" w:rsidRPr="00B96209">
        <w:rPr>
          <w:rFonts w:cstheme="minorHAnsi"/>
          <w:sz w:val="24"/>
          <w:szCs w:val="24"/>
        </w:rPr>
        <w:t xml:space="preserve"> это натолкнуло на следующие размышления:</w:t>
      </w:r>
    </w:p>
    <w:p w14:paraId="2E0B11E8"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Камни – символ атрофии чувств, сухости, черствости и омертвелости. В сердце это то, что преграждает путь животворящим водам Божественной Истины и Любви пробиться к подлинному «я» человека (к внутреннему человеку).</w:t>
      </w:r>
    </w:p>
    <w:p w14:paraId="79BAC0ED"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«Иное семя упало на каменистое место, где немного было земли, и скоро взошло, потому что земля была неглубока; когда же взошло солнце, увяло и, как не имело корня, засохло» (Мк.4:5–6).</w:t>
      </w:r>
    </w:p>
    <w:p w14:paraId="0C884786"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В душе человека таким каменистым пластом является эгоистичная и эгоцентричная установка. Особенно это характерно для людей подросткового возраста.</w:t>
      </w:r>
    </w:p>
    <w:p w14:paraId="632CAA3B"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Плакучая ива символизирует печаль, скорбь и даже смерть в некоторых культурах. Её поникшие ветви и листья напоминают слезы, что делает его одним из самых узнаваемых символов траура.</w:t>
      </w:r>
    </w:p>
    <w:p w14:paraId="438B8F5F"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xml:space="preserve">Бурлящий поток реки символизирует нашу жизнь с ее переменами и постоянно сменяющими другу друга впечатлениями, картинами, сюжетами. Река несет на своих волнах, словно в </w:t>
      </w:r>
      <w:r w:rsidRPr="00B96209">
        <w:rPr>
          <w:rFonts w:cstheme="minorHAnsi"/>
          <w:sz w:val="24"/>
          <w:szCs w:val="24"/>
        </w:rPr>
        <w:lastRenderedPageBreak/>
        <w:t>объятиях, плот, украшенный различными цветами. Люди на плоту любуются берегами, как будто плывущими им навстречу, беседуют друг с другом, рассказывают истории, занимаются чем-то, что-то строят и разрушают. Они смеются, плачут и поют, но никто из них не думает, что за каждым поворотом реки может оказаться водопад, и плот их, как путник, сорвавшийся с обрыва в бездну, будет разбит о камни, и кипящая стремнина реки станет для них могилой.</w:t>
      </w:r>
    </w:p>
    <w:p w14:paraId="5C08059A"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Чаще всего душа человека без</w:t>
      </w:r>
      <w:r w:rsidR="00EC038E" w:rsidRPr="00B96209">
        <w:rPr>
          <w:rFonts w:cstheme="minorHAnsi"/>
          <w:sz w:val="24"/>
          <w:szCs w:val="24"/>
        </w:rPr>
        <w:t xml:space="preserve"> живой веры в Бога подобна лодке, покачивающейся</w:t>
      </w:r>
      <w:r w:rsidRPr="00B96209">
        <w:rPr>
          <w:rFonts w:cstheme="minorHAnsi"/>
          <w:sz w:val="24"/>
          <w:szCs w:val="24"/>
        </w:rPr>
        <w:t xml:space="preserve"> бесцельно и бессмысленно в водах необъятного моря, точно ореховая скорлупа без гребцов, и</w:t>
      </w:r>
      <w:r w:rsidR="00EC038E" w:rsidRPr="00B96209">
        <w:rPr>
          <w:rFonts w:cstheme="minorHAnsi"/>
          <w:sz w:val="24"/>
          <w:szCs w:val="24"/>
        </w:rPr>
        <w:t xml:space="preserve"> никакой ветер не будет для нее</w:t>
      </w:r>
      <w:r w:rsidRPr="00B96209">
        <w:rPr>
          <w:rFonts w:cstheme="minorHAnsi"/>
          <w:sz w:val="24"/>
          <w:szCs w:val="24"/>
        </w:rPr>
        <w:t xml:space="preserve"> попутным.</w:t>
      </w:r>
    </w:p>
    <w:p w14:paraId="3ACBD9D6"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Такая интерпретация сюжета рисунка во многом оправдала то, что происходило в душе подростка. Он очень глубокий и задумчивый мальчик. Он задавал много серьезных и взрослых вопросов. Ему, как еще непросвещенному Светом Христовой Истины, казалось, что жизнь, действительно, не имеет какого-то абсолютного и глубочайшего смысла, все просто плывет по течению (события, встречи, сюжеты в жизни), все монотонно и однообразно, серо и скучно.</w:t>
      </w:r>
    </w:p>
    <w:p w14:paraId="3970A801"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Чтобы как-то уйти от этой унылой картины повседневности и из внутренней пещеры своего сердца, в которой бывает так скорбно, мрачно и одиноко, он погрузился в виртуальный мир, в мир ярких и насыщенных динамикой игр.</w:t>
      </w:r>
    </w:p>
    <w:p w14:paraId="31EA1039"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Как часто это, увы, бывает с современными подростками!</w:t>
      </w:r>
    </w:p>
    <w:p w14:paraId="7B7D16B9"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Удалось ему рассказать, что есть Бог, а значит – Смысл, Красота, Свет, Добро и Любовь. Что жизнь его не случайна и имеет глубочайший смысл и ценность, что в нем есть потенциал – те таланты, которые Бог вложил в него. Что, следовательно, ему есть к чему стремиться в этом мире.</w:t>
      </w:r>
    </w:p>
    <w:p w14:paraId="08DDA402" w14:textId="77777777" w:rsidR="002357AB" w:rsidRPr="00B96209" w:rsidRDefault="00211A57" w:rsidP="00B96209">
      <w:pPr>
        <w:spacing w:line="240" w:lineRule="auto"/>
        <w:ind w:left="567" w:right="566"/>
        <w:jc w:val="both"/>
        <w:rPr>
          <w:rFonts w:cstheme="minorHAnsi"/>
          <w:sz w:val="24"/>
          <w:szCs w:val="24"/>
          <w:lang w:val="en-US"/>
        </w:rPr>
      </w:pPr>
      <w:r w:rsidRPr="00B96209">
        <w:rPr>
          <w:rFonts w:cstheme="minorHAnsi"/>
          <w:sz w:val="24"/>
          <w:szCs w:val="24"/>
        </w:rPr>
        <w:t xml:space="preserve">Не известно, конечно, как это все отозвалось в его сердце и уме, но хотелось бы верить, что семена Благой Вести не пропадут для него напрасно. </w:t>
      </w:r>
    </w:p>
    <w:p w14:paraId="1A88AE0D" w14:textId="0D9DD747"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55C51D47" wp14:editId="5061F6AB">
            <wp:extent cx="6096635" cy="3429000"/>
            <wp:effectExtent l="0" t="0" r="0" b="0"/>
            <wp:docPr id="9111069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39E98A50" w14:textId="77777777" w:rsidR="006A181A" w:rsidRPr="00B96209" w:rsidRDefault="00A57CB1" w:rsidP="00B96209">
      <w:pPr>
        <w:spacing w:line="240" w:lineRule="auto"/>
        <w:ind w:left="567" w:right="566"/>
        <w:jc w:val="both"/>
        <w:rPr>
          <w:rFonts w:cstheme="minorHAnsi"/>
          <w:sz w:val="24"/>
          <w:szCs w:val="24"/>
        </w:rPr>
      </w:pPr>
      <w:r w:rsidRPr="00B96209">
        <w:rPr>
          <w:rFonts w:cstheme="minorHAnsi"/>
          <w:sz w:val="24"/>
          <w:szCs w:val="24"/>
        </w:rPr>
        <w:t xml:space="preserve">   </w:t>
      </w:r>
      <w:r w:rsidR="006A181A" w:rsidRPr="00B96209">
        <w:rPr>
          <w:rFonts w:cstheme="minorHAnsi"/>
          <w:sz w:val="24"/>
          <w:szCs w:val="24"/>
        </w:rPr>
        <w:t>Даже известный случай (</w:t>
      </w:r>
      <w:proofErr w:type="gramStart"/>
      <w:r w:rsidR="006A181A" w:rsidRPr="00B96209">
        <w:rPr>
          <w:rFonts w:cstheme="minorHAnsi"/>
          <w:sz w:val="24"/>
          <w:szCs w:val="24"/>
        </w:rPr>
        <w:t>сон  и</w:t>
      </w:r>
      <w:proofErr w:type="gramEnd"/>
      <w:r w:rsidR="006A181A" w:rsidRPr="00B96209">
        <w:rPr>
          <w:rFonts w:cstheme="minorHAnsi"/>
          <w:sz w:val="24"/>
          <w:szCs w:val="24"/>
        </w:rPr>
        <w:t xml:space="preserve"> рисунок) с пациентом </w:t>
      </w:r>
      <w:r w:rsidR="00EC038E" w:rsidRPr="00B96209">
        <w:rPr>
          <w:rFonts w:cstheme="minorHAnsi"/>
          <w:sz w:val="24"/>
          <w:szCs w:val="24"/>
        </w:rPr>
        <w:t xml:space="preserve">З. </w:t>
      </w:r>
      <w:r w:rsidR="006A181A" w:rsidRPr="00B96209">
        <w:rPr>
          <w:rFonts w:cstheme="minorHAnsi"/>
          <w:sz w:val="24"/>
          <w:szCs w:val="24"/>
        </w:rPr>
        <w:t>Фрейда Сергеем Панкеевым (известным как «человек – волк») может ведь интерпретироваться не в классической психоана</w:t>
      </w:r>
      <w:r w:rsidR="006A181A" w:rsidRPr="00B96209">
        <w:rPr>
          <w:rFonts w:cstheme="minorHAnsi"/>
          <w:sz w:val="24"/>
          <w:szCs w:val="24"/>
        </w:rPr>
        <w:lastRenderedPageBreak/>
        <w:t xml:space="preserve">литической парадигме через категории Эдипова комплекса, страха кастрации и </w:t>
      </w:r>
      <w:proofErr w:type="spellStart"/>
      <w:r w:rsidR="006A181A" w:rsidRPr="00B96209">
        <w:rPr>
          <w:rFonts w:cstheme="minorHAnsi"/>
          <w:sz w:val="24"/>
          <w:szCs w:val="24"/>
        </w:rPr>
        <w:t>пансексуализма</w:t>
      </w:r>
      <w:proofErr w:type="spellEnd"/>
      <w:r w:rsidR="006A181A" w:rsidRPr="00B96209">
        <w:rPr>
          <w:rFonts w:cstheme="minorHAnsi"/>
          <w:sz w:val="24"/>
          <w:szCs w:val="24"/>
        </w:rPr>
        <w:t xml:space="preserve">, а совсем иначе – в перспективе духовной антропологической традиции. Зима, </w:t>
      </w:r>
      <w:r w:rsidR="003201E1" w:rsidRPr="00B96209">
        <w:rPr>
          <w:rFonts w:cstheme="minorHAnsi"/>
          <w:sz w:val="24"/>
          <w:szCs w:val="24"/>
        </w:rPr>
        <w:t xml:space="preserve">бесплодное </w:t>
      </w:r>
      <w:r w:rsidR="006A181A" w:rsidRPr="00B96209">
        <w:rPr>
          <w:rFonts w:cstheme="minorHAnsi"/>
          <w:sz w:val="24"/>
          <w:szCs w:val="24"/>
        </w:rPr>
        <w:t>оголенное ореховое д</w:t>
      </w:r>
      <w:r w:rsidR="003201E1" w:rsidRPr="00B96209">
        <w:rPr>
          <w:rFonts w:cstheme="minorHAnsi"/>
          <w:sz w:val="24"/>
          <w:szCs w:val="24"/>
        </w:rPr>
        <w:t>ерево</w:t>
      </w:r>
      <w:r w:rsidR="006A181A" w:rsidRPr="00B96209">
        <w:rPr>
          <w:rFonts w:cstheme="minorHAnsi"/>
          <w:sz w:val="24"/>
          <w:szCs w:val="24"/>
        </w:rPr>
        <w:t xml:space="preserve">, </w:t>
      </w:r>
      <w:r w:rsidR="003201E1" w:rsidRPr="00B96209">
        <w:rPr>
          <w:rFonts w:cstheme="minorHAnsi"/>
          <w:sz w:val="24"/>
          <w:szCs w:val="24"/>
        </w:rPr>
        <w:t xml:space="preserve">уныло и одиноко растущее в </w:t>
      </w:r>
      <w:proofErr w:type="gramStart"/>
      <w:r w:rsidR="003201E1" w:rsidRPr="00B96209">
        <w:rPr>
          <w:rFonts w:cstheme="minorHAnsi"/>
          <w:sz w:val="24"/>
          <w:szCs w:val="24"/>
        </w:rPr>
        <w:t>палисаднике  -</w:t>
      </w:r>
      <w:proofErr w:type="gramEnd"/>
      <w:r w:rsidR="003201E1" w:rsidRPr="00B96209">
        <w:rPr>
          <w:rFonts w:cstheme="minorHAnsi"/>
          <w:sz w:val="24"/>
          <w:szCs w:val="24"/>
        </w:rPr>
        <w:t xml:space="preserve"> образ одиночества и эгоцентризма, атрофии и замороженности чувств, образ отчужденности от Бога и мира. Белые волки – образ страстей, которые в падшем человеке и мире могут выдавать себя за норму или даже добродетели. </w:t>
      </w:r>
      <w:r w:rsidR="00EC038E" w:rsidRPr="00B96209">
        <w:rPr>
          <w:rFonts w:cstheme="minorHAnsi"/>
          <w:sz w:val="24"/>
          <w:szCs w:val="24"/>
        </w:rPr>
        <w:t xml:space="preserve">По выражению святителя Игнатия </w:t>
      </w:r>
      <w:proofErr w:type="gramStart"/>
      <w:r w:rsidR="00EC038E" w:rsidRPr="00B96209">
        <w:rPr>
          <w:rFonts w:cstheme="minorHAnsi"/>
          <w:sz w:val="24"/>
          <w:szCs w:val="24"/>
        </w:rPr>
        <w:t>Брянчанинова  -</w:t>
      </w:r>
      <w:proofErr w:type="gramEnd"/>
      <w:r w:rsidR="00EC038E" w:rsidRPr="00B96209">
        <w:rPr>
          <w:rFonts w:cstheme="minorHAnsi"/>
          <w:sz w:val="24"/>
          <w:szCs w:val="24"/>
        </w:rPr>
        <w:t xml:space="preserve"> «добродетели падшего человеческого естества». </w:t>
      </w:r>
      <w:r w:rsidR="003201E1" w:rsidRPr="00B96209">
        <w:rPr>
          <w:rFonts w:cstheme="minorHAnsi"/>
          <w:sz w:val="24"/>
          <w:szCs w:val="24"/>
        </w:rPr>
        <w:t>Человеку</w:t>
      </w:r>
      <w:r w:rsidRPr="00B96209">
        <w:rPr>
          <w:rFonts w:cstheme="minorHAnsi"/>
          <w:sz w:val="24"/>
          <w:szCs w:val="24"/>
        </w:rPr>
        <w:t xml:space="preserve"> кажется, что он </w:t>
      </w:r>
      <w:r w:rsidR="003201E1" w:rsidRPr="00B96209">
        <w:rPr>
          <w:rFonts w:cstheme="minorHAnsi"/>
          <w:sz w:val="24"/>
          <w:szCs w:val="24"/>
        </w:rPr>
        <w:t>вполне прили</w:t>
      </w:r>
      <w:r w:rsidRPr="00B96209">
        <w:rPr>
          <w:rFonts w:cstheme="minorHAnsi"/>
          <w:sz w:val="24"/>
          <w:szCs w:val="24"/>
        </w:rPr>
        <w:t>чный и хороший человек с кучей моральных достоинств</w:t>
      </w:r>
      <w:r w:rsidR="003201E1" w:rsidRPr="00B96209">
        <w:rPr>
          <w:rFonts w:cstheme="minorHAnsi"/>
          <w:sz w:val="24"/>
          <w:szCs w:val="24"/>
        </w:rPr>
        <w:t xml:space="preserve"> и замечат</w:t>
      </w:r>
      <w:r w:rsidR="00EC038E" w:rsidRPr="00B96209">
        <w:rPr>
          <w:rFonts w:cstheme="minorHAnsi"/>
          <w:sz w:val="24"/>
          <w:szCs w:val="24"/>
        </w:rPr>
        <w:t>ельными чер</w:t>
      </w:r>
      <w:r w:rsidRPr="00B96209">
        <w:rPr>
          <w:rFonts w:cstheme="minorHAnsi"/>
          <w:sz w:val="24"/>
          <w:szCs w:val="24"/>
        </w:rPr>
        <w:t xml:space="preserve">тами характера, и такая не всегда </w:t>
      </w:r>
      <w:proofErr w:type="gramStart"/>
      <w:r w:rsidRPr="00B96209">
        <w:rPr>
          <w:rFonts w:cstheme="minorHAnsi"/>
          <w:sz w:val="24"/>
          <w:szCs w:val="24"/>
        </w:rPr>
        <w:t>адекватная</w:t>
      </w:r>
      <w:r w:rsidR="00EC038E" w:rsidRPr="00B96209">
        <w:rPr>
          <w:rFonts w:cstheme="minorHAnsi"/>
          <w:sz w:val="24"/>
          <w:szCs w:val="24"/>
        </w:rPr>
        <w:t xml:space="preserve">  самооценка</w:t>
      </w:r>
      <w:proofErr w:type="gramEnd"/>
      <w:r w:rsidR="00EC038E" w:rsidRPr="00B96209">
        <w:rPr>
          <w:rFonts w:cstheme="minorHAnsi"/>
          <w:sz w:val="24"/>
          <w:szCs w:val="24"/>
        </w:rPr>
        <w:t xml:space="preserve"> </w:t>
      </w:r>
      <w:r w:rsidR="003201E1" w:rsidRPr="00B96209">
        <w:rPr>
          <w:rFonts w:cstheme="minorHAnsi"/>
          <w:sz w:val="24"/>
          <w:szCs w:val="24"/>
        </w:rPr>
        <w:t xml:space="preserve"> не дает ему возможно</w:t>
      </w:r>
      <w:r w:rsidR="00EC038E" w:rsidRPr="00B96209">
        <w:rPr>
          <w:rFonts w:cstheme="minorHAnsi"/>
          <w:sz w:val="24"/>
          <w:szCs w:val="24"/>
        </w:rPr>
        <w:t xml:space="preserve">сти реально взглянуть на себя </w:t>
      </w:r>
      <w:r w:rsidR="003201E1" w:rsidRPr="00B96209">
        <w:rPr>
          <w:rFonts w:cstheme="minorHAnsi"/>
          <w:sz w:val="24"/>
          <w:szCs w:val="24"/>
        </w:rPr>
        <w:t>в свете Божественной П</w:t>
      </w:r>
      <w:r w:rsidR="00EC038E" w:rsidRPr="00B96209">
        <w:rPr>
          <w:rFonts w:cstheme="minorHAnsi"/>
          <w:sz w:val="24"/>
          <w:szCs w:val="24"/>
        </w:rPr>
        <w:t xml:space="preserve">равды, </w:t>
      </w:r>
      <w:r w:rsidR="003201E1" w:rsidRPr="00B96209">
        <w:rPr>
          <w:rFonts w:cstheme="minorHAnsi"/>
          <w:sz w:val="24"/>
          <w:szCs w:val="24"/>
        </w:rPr>
        <w:t xml:space="preserve"> ощутить себя погибающим и нуждающимся в исцелении Божией силой.      </w:t>
      </w:r>
      <w:r w:rsidR="006A181A" w:rsidRPr="00B96209">
        <w:rPr>
          <w:rFonts w:cstheme="minorHAnsi"/>
          <w:sz w:val="24"/>
          <w:szCs w:val="24"/>
        </w:rPr>
        <w:t xml:space="preserve">  </w:t>
      </w:r>
    </w:p>
    <w:p w14:paraId="05E50ECA" w14:textId="77777777" w:rsidR="00560CB2" w:rsidRPr="00B96209" w:rsidRDefault="00A57CB1" w:rsidP="00B96209">
      <w:pPr>
        <w:spacing w:line="240" w:lineRule="auto"/>
        <w:ind w:left="567" w:right="566"/>
        <w:jc w:val="both"/>
        <w:rPr>
          <w:rFonts w:cstheme="minorHAnsi"/>
          <w:sz w:val="24"/>
          <w:szCs w:val="24"/>
        </w:rPr>
      </w:pPr>
      <w:r w:rsidRPr="00B96209">
        <w:rPr>
          <w:rFonts w:cstheme="minorHAnsi"/>
          <w:sz w:val="24"/>
          <w:szCs w:val="24"/>
        </w:rPr>
        <w:t xml:space="preserve">   Или, скажем, возьмем </w:t>
      </w:r>
      <w:r w:rsidR="00F129A7" w:rsidRPr="00B96209">
        <w:rPr>
          <w:rFonts w:cstheme="minorHAnsi"/>
          <w:sz w:val="24"/>
          <w:szCs w:val="24"/>
        </w:rPr>
        <w:t>такой метод в психологии, как сказкотерапия. По – православному лучше сказать</w:t>
      </w:r>
      <w:r w:rsidR="006A181A" w:rsidRPr="00B96209">
        <w:rPr>
          <w:rFonts w:cstheme="minorHAnsi"/>
          <w:sz w:val="24"/>
          <w:szCs w:val="24"/>
        </w:rPr>
        <w:t xml:space="preserve"> </w:t>
      </w:r>
      <w:proofErr w:type="gramStart"/>
      <w:r w:rsidR="006A181A" w:rsidRPr="00B96209">
        <w:rPr>
          <w:rFonts w:cstheme="minorHAnsi"/>
          <w:sz w:val="24"/>
          <w:szCs w:val="24"/>
        </w:rPr>
        <w:t xml:space="preserve">- </w:t>
      </w:r>
      <w:r w:rsidR="00F129A7" w:rsidRPr="00B96209">
        <w:rPr>
          <w:rFonts w:cstheme="minorHAnsi"/>
          <w:sz w:val="24"/>
          <w:szCs w:val="24"/>
        </w:rPr>
        <w:t xml:space="preserve"> </w:t>
      </w:r>
      <w:proofErr w:type="spellStart"/>
      <w:r w:rsidR="00F129A7" w:rsidRPr="00B96209">
        <w:rPr>
          <w:rFonts w:cstheme="minorHAnsi"/>
          <w:sz w:val="24"/>
          <w:szCs w:val="24"/>
        </w:rPr>
        <w:t>притчетерапия</w:t>
      </w:r>
      <w:proofErr w:type="spellEnd"/>
      <w:proofErr w:type="gramEnd"/>
      <w:r w:rsidR="00F129A7" w:rsidRPr="00B96209">
        <w:rPr>
          <w:rFonts w:cstheme="minorHAnsi"/>
          <w:sz w:val="24"/>
          <w:szCs w:val="24"/>
        </w:rPr>
        <w:t xml:space="preserve">. Сколько притч в Священном Писании и Священном Предании Церкви! Можно использовать и светские притчи, но наполнять их евангельским смыслом. </w:t>
      </w:r>
    </w:p>
    <w:p w14:paraId="4F6BF1A2" w14:textId="63F695FE" w:rsidR="00F129A7" w:rsidRPr="00B96209" w:rsidRDefault="00560CB2" w:rsidP="00B96209">
      <w:pPr>
        <w:spacing w:line="240" w:lineRule="auto"/>
        <w:ind w:left="567" w:right="566"/>
        <w:jc w:val="both"/>
        <w:rPr>
          <w:rFonts w:cstheme="minorHAnsi"/>
          <w:sz w:val="24"/>
          <w:szCs w:val="24"/>
        </w:rPr>
      </w:pPr>
      <w:r w:rsidRPr="00B96209">
        <w:rPr>
          <w:rFonts w:cstheme="minorHAnsi"/>
          <w:noProof/>
          <w:sz w:val="24"/>
          <w:szCs w:val="24"/>
        </w:rPr>
        <w:drawing>
          <wp:inline distT="0" distB="0" distL="0" distR="0" wp14:anchorId="7BEFFB61" wp14:editId="3F7502DF">
            <wp:extent cx="6096635" cy="3429000"/>
            <wp:effectExtent l="0" t="0" r="0" b="0"/>
            <wp:docPr id="199460649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B21B422" w14:textId="77777777" w:rsidR="00211A57" w:rsidRPr="00B96209" w:rsidRDefault="00F129A7" w:rsidP="00B96209">
      <w:pPr>
        <w:spacing w:line="240" w:lineRule="auto"/>
        <w:ind w:left="567" w:right="566"/>
        <w:jc w:val="both"/>
        <w:rPr>
          <w:rFonts w:cstheme="minorHAnsi"/>
          <w:sz w:val="24"/>
          <w:szCs w:val="24"/>
        </w:rPr>
      </w:pPr>
      <w:r w:rsidRPr="00B96209">
        <w:rPr>
          <w:rFonts w:cstheme="minorHAnsi"/>
          <w:sz w:val="24"/>
          <w:szCs w:val="24"/>
        </w:rPr>
        <w:t xml:space="preserve"> </w:t>
      </w:r>
      <w:r w:rsidR="00211A57" w:rsidRPr="00B96209">
        <w:rPr>
          <w:rFonts w:cstheme="minorHAnsi"/>
          <w:sz w:val="24"/>
          <w:szCs w:val="24"/>
        </w:rPr>
        <w:t>Притча действует таинственным образом на каждого человека. Она универсальна: ребенок будет воспринимать образы, взрослый человек задумается о своем, умудренный старец поймет что-то такое, что сокрыто еще и от зрелого человека. Притчи уразумеваются и высокообразованными людьми, и простыми, и начальниками, и подчиненными. Каждому она открывает что-то свое. Притча не разделяет людей, наоборот, объединяет и снимает барьеры.</w:t>
      </w:r>
    </w:p>
    <w:p w14:paraId="570865D9" w14:textId="77777777" w:rsidR="00211A57" w:rsidRPr="00B96209" w:rsidRDefault="00211A57" w:rsidP="00B96209">
      <w:pPr>
        <w:spacing w:line="240" w:lineRule="auto"/>
        <w:ind w:left="567" w:right="566"/>
        <w:jc w:val="both"/>
        <w:rPr>
          <w:rFonts w:cstheme="minorHAnsi"/>
          <w:sz w:val="24"/>
          <w:szCs w:val="24"/>
          <w:lang w:val="en-US"/>
        </w:rPr>
      </w:pPr>
      <w:r w:rsidRPr="00B96209">
        <w:rPr>
          <w:rFonts w:cstheme="minorHAnsi"/>
          <w:sz w:val="24"/>
          <w:szCs w:val="24"/>
        </w:rPr>
        <w:t xml:space="preserve">Например, </w:t>
      </w:r>
      <w:r w:rsidR="00F129A7" w:rsidRPr="00B96209">
        <w:rPr>
          <w:rFonts w:cstheme="minorHAnsi"/>
          <w:sz w:val="24"/>
          <w:szCs w:val="24"/>
        </w:rPr>
        <w:t xml:space="preserve">возьмем </w:t>
      </w:r>
      <w:r w:rsidRPr="00B96209">
        <w:rPr>
          <w:rFonts w:cstheme="minorHAnsi"/>
          <w:sz w:val="24"/>
          <w:szCs w:val="24"/>
        </w:rPr>
        <w:t>известный сюжет.</w:t>
      </w:r>
    </w:p>
    <w:p w14:paraId="09F9A031" w14:textId="6A62BF73"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lastRenderedPageBreak/>
        <w:drawing>
          <wp:inline distT="0" distB="0" distL="0" distR="0" wp14:anchorId="4981C5BF" wp14:editId="09D5210F">
            <wp:extent cx="6096635" cy="3429000"/>
            <wp:effectExtent l="0" t="0" r="0" b="0"/>
            <wp:docPr id="181707561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78382C71"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Приходит профессор в аудиторию, ставит перед студентами пятилитровую банку, наполняет ее весомыми камнями и спрашивает:</w:t>
      </w:r>
    </w:p>
    <w:p w14:paraId="1E0DD97F"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Полная банка?</w:t>
      </w:r>
    </w:p>
    <w:p w14:paraId="145DAD17"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Полная, – отвечают студенты.</w:t>
      </w:r>
    </w:p>
    <w:p w14:paraId="68C5F790"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Тогда он достает щебень и досыпает его в полости между большими камнями.</w:t>
      </w:r>
    </w:p>
    <w:p w14:paraId="0DB72F99"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Полная банка?</w:t>
      </w:r>
    </w:p>
    <w:p w14:paraId="47A9C3B8"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Полная! – кричат студенты.</w:t>
      </w:r>
    </w:p>
    <w:p w14:paraId="56C63A17"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Тогда он всыпает в микропустоты песок.</w:t>
      </w:r>
    </w:p>
    <w:p w14:paraId="0DAF72CE"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Полная?</w:t>
      </w:r>
    </w:p>
    <w:p w14:paraId="1ED3F246"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 Полная.</w:t>
      </w:r>
    </w:p>
    <w:p w14:paraId="44022C10"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Но он добавляет еще и воды.</w:t>
      </w:r>
    </w:p>
    <w:p w14:paraId="22614A57"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Студенты молчат…</w:t>
      </w:r>
    </w:p>
    <w:p w14:paraId="096DADFF"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Начинается истолкование.</w:t>
      </w:r>
    </w:p>
    <w:p w14:paraId="4FB8C090"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Камни – это духовные основания нашей жизни. Основополагающие потребности души в спасении, чистоте, Богообщении, святости, любви. «Камень же бе Христос» (1 Кор. 10:4).</w:t>
      </w:r>
    </w:p>
    <w:p w14:paraId="7DC0459A"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Щебень – работа, житейские заботы, семья, ее пропитание – то, что есть в жизни каждого человека, но касается уже скорее земного формата. «А жизнь человека, – говорит Господь, – не зависит от изобилия его имения» (</w:t>
      </w:r>
      <w:proofErr w:type="spellStart"/>
      <w:r w:rsidRPr="00B96209">
        <w:rPr>
          <w:rFonts w:cstheme="minorHAnsi"/>
          <w:sz w:val="24"/>
          <w:szCs w:val="24"/>
        </w:rPr>
        <w:t>Лк</w:t>
      </w:r>
      <w:proofErr w:type="spellEnd"/>
      <w:r w:rsidRPr="00B96209">
        <w:rPr>
          <w:rFonts w:cstheme="minorHAnsi"/>
          <w:sz w:val="24"/>
          <w:szCs w:val="24"/>
        </w:rPr>
        <w:t>. 12:15).</w:t>
      </w:r>
    </w:p>
    <w:p w14:paraId="543B175C"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Песок – мелкие пристрастия; вода – суета быстротекущей жизни…</w:t>
      </w:r>
    </w:p>
    <w:p w14:paraId="79FC0C58"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Профессор вываливает все содержимое в некую емкость. А банку полностью засыпает песком. Но если банку заполнить доверху песком, камни в нее не поместятся…</w:t>
      </w:r>
    </w:p>
    <w:p w14:paraId="557289B3"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lastRenderedPageBreak/>
        <w:t>Далее – разговор-обсуждение о том, как важно в жи</w:t>
      </w:r>
      <w:r w:rsidR="0011115B" w:rsidRPr="00B96209">
        <w:rPr>
          <w:rFonts w:cstheme="minorHAnsi"/>
          <w:sz w:val="24"/>
          <w:szCs w:val="24"/>
        </w:rPr>
        <w:t>зни правильно выстроить шкалу</w:t>
      </w:r>
      <w:r w:rsidRPr="00B96209">
        <w:rPr>
          <w:rFonts w:cstheme="minorHAnsi"/>
          <w:sz w:val="24"/>
          <w:szCs w:val="24"/>
        </w:rPr>
        <w:t xml:space="preserve"> ценностей. </w:t>
      </w:r>
      <w:r w:rsidR="0011115B" w:rsidRPr="00B96209">
        <w:rPr>
          <w:rFonts w:cstheme="minorHAnsi"/>
          <w:sz w:val="24"/>
          <w:szCs w:val="24"/>
        </w:rPr>
        <w:t xml:space="preserve">Только не </w:t>
      </w:r>
      <w:proofErr w:type="gramStart"/>
      <w:r w:rsidR="0011115B" w:rsidRPr="00B96209">
        <w:rPr>
          <w:rFonts w:cstheme="minorHAnsi"/>
          <w:sz w:val="24"/>
          <w:szCs w:val="24"/>
        </w:rPr>
        <w:t>по  Абрахаму</w:t>
      </w:r>
      <w:proofErr w:type="gramEnd"/>
      <w:r w:rsidR="0011115B" w:rsidRPr="00B96209">
        <w:rPr>
          <w:rFonts w:cstheme="minorHAnsi"/>
          <w:sz w:val="24"/>
          <w:szCs w:val="24"/>
        </w:rPr>
        <w:t xml:space="preserve"> Маслоу, а по Евангелию: </w:t>
      </w:r>
      <w:r w:rsidRPr="00B96209">
        <w:rPr>
          <w:rFonts w:cstheme="minorHAnsi"/>
          <w:sz w:val="24"/>
          <w:szCs w:val="24"/>
        </w:rPr>
        <w:t>«Ищите же прежде Царства Божия и правды Его, и это все приложится вам» (Мф. 6:33).</w:t>
      </w:r>
    </w:p>
    <w:p w14:paraId="26196A13" w14:textId="77777777" w:rsidR="00211A57" w:rsidRPr="00B96209" w:rsidRDefault="00211A57" w:rsidP="00B96209">
      <w:pPr>
        <w:spacing w:line="240" w:lineRule="auto"/>
        <w:ind w:left="567" w:right="566"/>
        <w:jc w:val="both"/>
        <w:rPr>
          <w:rFonts w:cstheme="minorHAnsi"/>
          <w:sz w:val="24"/>
          <w:szCs w:val="24"/>
        </w:rPr>
      </w:pPr>
      <w:r w:rsidRPr="00B96209">
        <w:rPr>
          <w:rFonts w:cstheme="minorHAnsi"/>
          <w:sz w:val="24"/>
          <w:szCs w:val="24"/>
        </w:rPr>
        <w:t>Таких визуализированных притч – масса в патериках. Старцы своим ученикам всегда предпочитали объяснять духовные законы на действенных примерах. Бери – и снимай.</w:t>
      </w:r>
    </w:p>
    <w:p w14:paraId="380730C5" w14:textId="77777777" w:rsidR="00EC038E" w:rsidRPr="00B96209" w:rsidRDefault="00A57CB1" w:rsidP="00B96209">
      <w:pPr>
        <w:spacing w:line="240" w:lineRule="auto"/>
        <w:ind w:left="567" w:right="566"/>
        <w:jc w:val="both"/>
        <w:rPr>
          <w:rFonts w:cstheme="minorHAnsi"/>
          <w:sz w:val="24"/>
          <w:szCs w:val="24"/>
          <w:lang w:val="en-US"/>
        </w:rPr>
      </w:pPr>
      <w:r w:rsidRPr="00B96209">
        <w:rPr>
          <w:rFonts w:cstheme="minorHAnsi"/>
          <w:sz w:val="24"/>
          <w:szCs w:val="24"/>
        </w:rPr>
        <w:t xml:space="preserve">   </w:t>
      </w:r>
      <w:r w:rsidR="009A2F10" w:rsidRPr="00B96209">
        <w:rPr>
          <w:rFonts w:cstheme="minorHAnsi"/>
          <w:sz w:val="24"/>
          <w:szCs w:val="24"/>
        </w:rPr>
        <w:t xml:space="preserve">В общем, </w:t>
      </w:r>
      <w:r w:rsidR="00862511" w:rsidRPr="00B96209">
        <w:rPr>
          <w:rFonts w:cstheme="minorHAnsi"/>
          <w:sz w:val="24"/>
          <w:szCs w:val="24"/>
        </w:rPr>
        <w:t>на наш взгляд, православному психологу (если для н</w:t>
      </w:r>
      <w:r w:rsidRPr="00B96209">
        <w:rPr>
          <w:rFonts w:cstheme="minorHAnsi"/>
          <w:sz w:val="24"/>
          <w:szCs w:val="24"/>
        </w:rPr>
        <w:t>его Православие – это</w:t>
      </w:r>
      <w:r w:rsidR="009A2F10" w:rsidRPr="00B96209">
        <w:rPr>
          <w:rFonts w:cstheme="minorHAnsi"/>
          <w:sz w:val="24"/>
          <w:szCs w:val="24"/>
        </w:rPr>
        <w:t xml:space="preserve">, </w:t>
      </w:r>
      <w:proofErr w:type="gramStart"/>
      <w:r w:rsidR="009A2F10" w:rsidRPr="00B96209">
        <w:rPr>
          <w:rFonts w:cstheme="minorHAnsi"/>
          <w:sz w:val="24"/>
          <w:szCs w:val="24"/>
        </w:rPr>
        <w:t xml:space="preserve">конечно, </w:t>
      </w:r>
      <w:r w:rsidRPr="00B96209">
        <w:rPr>
          <w:rFonts w:cstheme="minorHAnsi"/>
          <w:sz w:val="24"/>
          <w:szCs w:val="24"/>
        </w:rPr>
        <w:t xml:space="preserve"> не</w:t>
      </w:r>
      <w:proofErr w:type="gramEnd"/>
      <w:r w:rsidRPr="00B96209">
        <w:rPr>
          <w:rFonts w:cstheme="minorHAnsi"/>
          <w:sz w:val="24"/>
          <w:szCs w:val="24"/>
        </w:rPr>
        <w:t xml:space="preserve"> рекламный слоган</w:t>
      </w:r>
      <w:r w:rsidR="009A2F10" w:rsidRPr="00B96209">
        <w:rPr>
          <w:rFonts w:cstheme="minorHAnsi"/>
          <w:sz w:val="24"/>
          <w:szCs w:val="24"/>
        </w:rPr>
        <w:t xml:space="preserve"> или костюм внешнего благочестия, одеваемый иногда в воскресные дни в момент богослужений, </w:t>
      </w:r>
      <w:r w:rsidR="00862511" w:rsidRPr="00B96209">
        <w:rPr>
          <w:rFonts w:cstheme="minorHAnsi"/>
          <w:sz w:val="24"/>
          <w:szCs w:val="24"/>
        </w:rPr>
        <w:t>а мировоззрение, дух, этика  и жизнь)  обязательно необходимо пропускать светское теоретическое и практическое знание через содержащееся в Священном Предании Церкви  духовно – аскетическое и антропологическое сито.</w:t>
      </w:r>
    </w:p>
    <w:p w14:paraId="605E41A8" w14:textId="42D2D3E6" w:rsidR="00AC01F6" w:rsidRPr="00B96209" w:rsidRDefault="00AC01F6" w:rsidP="00B96209">
      <w:pPr>
        <w:spacing w:line="240" w:lineRule="auto"/>
        <w:ind w:left="567" w:right="566"/>
        <w:jc w:val="both"/>
        <w:rPr>
          <w:rFonts w:cstheme="minorHAnsi"/>
          <w:sz w:val="24"/>
          <w:szCs w:val="24"/>
          <w:lang w:val="en-US"/>
        </w:rPr>
      </w:pPr>
      <w:r w:rsidRPr="00B96209">
        <w:rPr>
          <w:rFonts w:cstheme="minorHAnsi"/>
          <w:noProof/>
          <w:sz w:val="24"/>
          <w:szCs w:val="24"/>
          <w:lang w:val="en-US"/>
        </w:rPr>
        <w:drawing>
          <wp:inline distT="0" distB="0" distL="0" distR="0" wp14:anchorId="22659086" wp14:editId="2D17EC68">
            <wp:extent cx="6096635" cy="3429000"/>
            <wp:effectExtent l="0" t="0" r="0" b="0"/>
            <wp:docPr id="207291824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06E6D58E" w14:textId="77777777" w:rsidR="00211A57" w:rsidRPr="00B96209" w:rsidRDefault="009A2F10" w:rsidP="00B96209">
      <w:pPr>
        <w:spacing w:line="240" w:lineRule="auto"/>
        <w:ind w:left="567" w:right="566"/>
        <w:jc w:val="both"/>
        <w:rPr>
          <w:rFonts w:cstheme="minorHAnsi"/>
          <w:sz w:val="24"/>
          <w:szCs w:val="24"/>
        </w:rPr>
      </w:pPr>
      <w:r w:rsidRPr="00B96209">
        <w:rPr>
          <w:rFonts w:cstheme="minorHAnsi"/>
          <w:sz w:val="24"/>
          <w:szCs w:val="24"/>
        </w:rPr>
        <w:t xml:space="preserve">    Так что, дорогие </w:t>
      </w:r>
      <w:proofErr w:type="gramStart"/>
      <w:r w:rsidRPr="00B96209">
        <w:rPr>
          <w:rFonts w:cstheme="minorHAnsi"/>
          <w:sz w:val="24"/>
          <w:szCs w:val="24"/>
        </w:rPr>
        <w:t xml:space="preserve">друзья,  </w:t>
      </w:r>
      <w:r w:rsidR="00EC038E" w:rsidRPr="00B96209">
        <w:rPr>
          <w:rFonts w:cstheme="minorHAnsi"/>
          <w:sz w:val="24"/>
          <w:szCs w:val="24"/>
        </w:rPr>
        <w:t>какую</w:t>
      </w:r>
      <w:proofErr w:type="gramEnd"/>
      <w:r w:rsidR="00EC038E" w:rsidRPr="00B96209">
        <w:rPr>
          <w:rFonts w:cstheme="minorHAnsi"/>
          <w:sz w:val="24"/>
          <w:szCs w:val="24"/>
        </w:rPr>
        <w:t xml:space="preserve"> же модель православной (христианской) психологии </w:t>
      </w:r>
      <w:r w:rsidRPr="00B96209">
        <w:rPr>
          <w:rFonts w:cstheme="minorHAnsi"/>
          <w:sz w:val="24"/>
          <w:szCs w:val="24"/>
        </w:rPr>
        <w:t>нам строить и</w:t>
      </w:r>
      <w:r w:rsidR="00A765CE" w:rsidRPr="00B96209">
        <w:rPr>
          <w:rFonts w:cstheme="minorHAnsi"/>
          <w:sz w:val="24"/>
          <w:szCs w:val="24"/>
        </w:rPr>
        <w:t>ли</w:t>
      </w:r>
      <w:r w:rsidRPr="00B96209">
        <w:rPr>
          <w:rFonts w:cstheme="minorHAnsi"/>
          <w:sz w:val="24"/>
          <w:szCs w:val="24"/>
        </w:rPr>
        <w:t xml:space="preserve"> выбирать</w:t>
      </w:r>
      <w:r w:rsidR="00EC038E" w:rsidRPr="00B96209">
        <w:rPr>
          <w:rFonts w:cstheme="minorHAnsi"/>
          <w:sz w:val="24"/>
          <w:szCs w:val="24"/>
        </w:rPr>
        <w:t>? Пусть</w:t>
      </w:r>
      <w:r w:rsidR="00A765CE" w:rsidRPr="00B96209">
        <w:rPr>
          <w:rFonts w:cstheme="minorHAnsi"/>
          <w:sz w:val="24"/>
          <w:szCs w:val="24"/>
        </w:rPr>
        <w:t xml:space="preserve">, </w:t>
      </w:r>
      <w:proofErr w:type="gramStart"/>
      <w:r w:rsidR="00A765CE" w:rsidRPr="00B96209">
        <w:rPr>
          <w:rFonts w:cstheme="minorHAnsi"/>
          <w:sz w:val="24"/>
          <w:szCs w:val="24"/>
        </w:rPr>
        <w:t xml:space="preserve">конечно, </w:t>
      </w:r>
      <w:r w:rsidR="00EC038E" w:rsidRPr="00B96209">
        <w:rPr>
          <w:rFonts w:cstheme="minorHAnsi"/>
          <w:sz w:val="24"/>
          <w:szCs w:val="24"/>
        </w:rPr>
        <w:t xml:space="preserve"> каждый</w:t>
      </w:r>
      <w:proofErr w:type="gramEnd"/>
      <w:r w:rsidR="00EC038E" w:rsidRPr="00B96209">
        <w:rPr>
          <w:rFonts w:cstheme="minorHAnsi"/>
          <w:sz w:val="24"/>
          <w:szCs w:val="24"/>
        </w:rPr>
        <w:t xml:space="preserve"> делает свой </w:t>
      </w:r>
      <w:r w:rsidR="0011115B" w:rsidRPr="00B96209">
        <w:rPr>
          <w:rFonts w:cstheme="minorHAnsi"/>
          <w:sz w:val="24"/>
          <w:szCs w:val="24"/>
        </w:rPr>
        <w:t xml:space="preserve">мировоззренческий и нравственный </w:t>
      </w:r>
      <w:r w:rsidR="00EC038E" w:rsidRPr="00B96209">
        <w:rPr>
          <w:rFonts w:cstheme="minorHAnsi"/>
          <w:sz w:val="24"/>
          <w:szCs w:val="24"/>
        </w:rPr>
        <w:t>выбор.</w:t>
      </w:r>
      <w:r w:rsidRPr="00B96209">
        <w:rPr>
          <w:rFonts w:cstheme="minorHAnsi"/>
          <w:sz w:val="24"/>
          <w:szCs w:val="24"/>
        </w:rPr>
        <w:t xml:space="preserve"> </w:t>
      </w:r>
      <w:r w:rsidR="00A765CE" w:rsidRPr="00B96209">
        <w:rPr>
          <w:rFonts w:cstheme="minorHAnsi"/>
          <w:sz w:val="24"/>
          <w:szCs w:val="24"/>
        </w:rPr>
        <w:t xml:space="preserve">Но, перефразируя слова Виктора Гюго, важно, делая свой экзистенциальный выбор, как бы нам не промахнуться, не продешевить! Как бы не принять за звезды следы гусиных лапок на мокром песке". Сердечно благодарю за Ваше терпение и внимание! Храни Вас Бог! </w:t>
      </w:r>
      <w:r w:rsidR="00EC038E" w:rsidRPr="00B96209">
        <w:rPr>
          <w:rFonts w:cstheme="minorHAnsi"/>
          <w:sz w:val="24"/>
          <w:szCs w:val="24"/>
        </w:rPr>
        <w:t xml:space="preserve">  </w:t>
      </w:r>
      <w:r w:rsidR="00862511" w:rsidRPr="00B96209">
        <w:rPr>
          <w:rFonts w:cstheme="minorHAnsi"/>
          <w:sz w:val="24"/>
          <w:szCs w:val="24"/>
        </w:rPr>
        <w:t xml:space="preserve"> </w:t>
      </w:r>
    </w:p>
    <w:p w14:paraId="609B4FD9" w14:textId="77777777" w:rsidR="00211A57" w:rsidRPr="00B96209" w:rsidRDefault="00211A57" w:rsidP="00B96209">
      <w:pPr>
        <w:spacing w:line="240" w:lineRule="auto"/>
        <w:ind w:left="567" w:right="566"/>
        <w:jc w:val="both"/>
        <w:rPr>
          <w:rFonts w:cstheme="minorHAnsi"/>
          <w:sz w:val="24"/>
          <w:szCs w:val="24"/>
        </w:rPr>
      </w:pPr>
    </w:p>
    <w:p w14:paraId="41531891" w14:textId="77777777" w:rsidR="00211A57" w:rsidRPr="00B96209" w:rsidRDefault="00211A57" w:rsidP="00B96209">
      <w:pPr>
        <w:spacing w:line="240" w:lineRule="auto"/>
        <w:ind w:left="567" w:right="566"/>
        <w:jc w:val="both"/>
        <w:rPr>
          <w:rFonts w:cstheme="minorHAnsi"/>
          <w:sz w:val="24"/>
          <w:szCs w:val="24"/>
        </w:rPr>
      </w:pPr>
    </w:p>
    <w:p w14:paraId="2BE23943" w14:textId="77777777" w:rsidR="00530DC4" w:rsidRPr="00B96209" w:rsidRDefault="00645379" w:rsidP="00B96209">
      <w:pPr>
        <w:spacing w:line="240" w:lineRule="auto"/>
        <w:ind w:left="567" w:right="566"/>
        <w:jc w:val="both"/>
        <w:rPr>
          <w:rFonts w:cstheme="minorHAnsi"/>
          <w:sz w:val="24"/>
          <w:szCs w:val="24"/>
        </w:rPr>
      </w:pPr>
      <w:r w:rsidRPr="00B96209">
        <w:rPr>
          <w:rFonts w:cstheme="minorHAnsi"/>
          <w:sz w:val="24"/>
          <w:szCs w:val="24"/>
        </w:rPr>
        <w:t xml:space="preserve">  </w:t>
      </w:r>
    </w:p>
    <w:sectPr w:rsidR="00530DC4" w:rsidRPr="00B96209" w:rsidSect="00B96209">
      <w:footerReference w:type="default" r:id="rId45"/>
      <w:pgSz w:w="11906" w:h="16838"/>
      <w:pgMar w:top="567" w:right="567" w:bottom="567"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07C1AE" w14:textId="77777777" w:rsidR="001434AD" w:rsidRDefault="001434AD" w:rsidP="00B36D6F">
      <w:pPr>
        <w:spacing w:after="0" w:line="240" w:lineRule="auto"/>
      </w:pPr>
      <w:r>
        <w:separator/>
      </w:r>
    </w:p>
  </w:endnote>
  <w:endnote w:type="continuationSeparator" w:id="0">
    <w:p w14:paraId="3EA777ED" w14:textId="77777777" w:rsidR="001434AD" w:rsidRDefault="001434AD" w:rsidP="00B36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23110"/>
      <w:docPartObj>
        <w:docPartGallery w:val="Page Numbers (Bottom of Page)"/>
        <w:docPartUnique/>
      </w:docPartObj>
    </w:sdtPr>
    <w:sdtContent>
      <w:p w14:paraId="2BB62437" w14:textId="77777777" w:rsidR="00514C91" w:rsidRDefault="00CD06A8">
        <w:pPr>
          <w:pStyle w:val="a6"/>
          <w:jc w:val="center"/>
        </w:pPr>
        <w:r>
          <w:fldChar w:fldCharType="begin"/>
        </w:r>
        <w:r>
          <w:instrText xml:space="preserve"> PAGE   \* MERGEFORMAT </w:instrText>
        </w:r>
        <w:r>
          <w:fldChar w:fldCharType="separate"/>
        </w:r>
        <w:r>
          <w:rPr>
            <w:noProof/>
          </w:rPr>
          <w:t>15</w:t>
        </w:r>
        <w:r>
          <w:rPr>
            <w:noProof/>
          </w:rPr>
          <w:fldChar w:fldCharType="end"/>
        </w:r>
      </w:p>
    </w:sdtContent>
  </w:sdt>
  <w:p w14:paraId="05980C34" w14:textId="77777777" w:rsidR="00514C91" w:rsidRDefault="00514C9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724A6" w14:textId="77777777" w:rsidR="001434AD" w:rsidRDefault="001434AD" w:rsidP="00B36D6F">
      <w:pPr>
        <w:spacing w:after="0" w:line="240" w:lineRule="auto"/>
      </w:pPr>
      <w:r>
        <w:separator/>
      </w:r>
    </w:p>
  </w:footnote>
  <w:footnote w:type="continuationSeparator" w:id="0">
    <w:p w14:paraId="2223E010" w14:textId="77777777" w:rsidR="001434AD" w:rsidRDefault="001434AD" w:rsidP="00B36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85561"/>
    <w:multiLevelType w:val="hybridMultilevel"/>
    <w:tmpl w:val="A9269C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458E1F27"/>
    <w:multiLevelType w:val="hybridMultilevel"/>
    <w:tmpl w:val="2190D2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53942E7A"/>
    <w:multiLevelType w:val="hybridMultilevel"/>
    <w:tmpl w:val="6D0CC9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CE3619"/>
    <w:multiLevelType w:val="hybridMultilevel"/>
    <w:tmpl w:val="DF508E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27337573">
    <w:abstractNumId w:val="3"/>
  </w:num>
  <w:num w:numId="2" w16cid:durableId="1442260246">
    <w:abstractNumId w:val="2"/>
  </w:num>
  <w:num w:numId="3" w16cid:durableId="1565067368">
    <w:abstractNumId w:val="0"/>
  </w:num>
  <w:num w:numId="4" w16cid:durableId="1565069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08"/>
  <w:autoHyphenation/>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0641E"/>
    <w:rsid w:val="00027A03"/>
    <w:rsid w:val="00075C64"/>
    <w:rsid w:val="00093E35"/>
    <w:rsid w:val="00095468"/>
    <w:rsid w:val="000C0A94"/>
    <w:rsid w:val="000C29BA"/>
    <w:rsid w:val="000F55D4"/>
    <w:rsid w:val="0011115B"/>
    <w:rsid w:val="001164FE"/>
    <w:rsid w:val="001434AD"/>
    <w:rsid w:val="00143E07"/>
    <w:rsid w:val="001A6EED"/>
    <w:rsid w:val="001A780D"/>
    <w:rsid w:val="001D30B7"/>
    <w:rsid w:val="00211A57"/>
    <w:rsid w:val="00224BBD"/>
    <w:rsid w:val="002357AB"/>
    <w:rsid w:val="002E1D14"/>
    <w:rsid w:val="002F569A"/>
    <w:rsid w:val="003201E1"/>
    <w:rsid w:val="0033093B"/>
    <w:rsid w:val="00390A34"/>
    <w:rsid w:val="003B25B9"/>
    <w:rsid w:val="003D2DCD"/>
    <w:rsid w:val="004020C4"/>
    <w:rsid w:val="00433DDD"/>
    <w:rsid w:val="00466707"/>
    <w:rsid w:val="00486DB6"/>
    <w:rsid w:val="004B524A"/>
    <w:rsid w:val="004C5A2D"/>
    <w:rsid w:val="004D444A"/>
    <w:rsid w:val="00514C91"/>
    <w:rsid w:val="00530DC4"/>
    <w:rsid w:val="0055464F"/>
    <w:rsid w:val="00560CB2"/>
    <w:rsid w:val="005749DB"/>
    <w:rsid w:val="00585E73"/>
    <w:rsid w:val="005864F8"/>
    <w:rsid w:val="005A194C"/>
    <w:rsid w:val="005C37A4"/>
    <w:rsid w:val="0060005C"/>
    <w:rsid w:val="006001A4"/>
    <w:rsid w:val="00610982"/>
    <w:rsid w:val="00617A77"/>
    <w:rsid w:val="00645379"/>
    <w:rsid w:val="00651562"/>
    <w:rsid w:val="0065211D"/>
    <w:rsid w:val="00653C50"/>
    <w:rsid w:val="00681501"/>
    <w:rsid w:val="006A181A"/>
    <w:rsid w:val="007A6A78"/>
    <w:rsid w:val="007B71EC"/>
    <w:rsid w:val="00834762"/>
    <w:rsid w:val="00850EF1"/>
    <w:rsid w:val="00862511"/>
    <w:rsid w:val="008F1F18"/>
    <w:rsid w:val="008F7D20"/>
    <w:rsid w:val="0090341E"/>
    <w:rsid w:val="00953FDF"/>
    <w:rsid w:val="009A2F10"/>
    <w:rsid w:val="009D0A49"/>
    <w:rsid w:val="009F1E23"/>
    <w:rsid w:val="00A3025F"/>
    <w:rsid w:val="00A317F1"/>
    <w:rsid w:val="00A419E4"/>
    <w:rsid w:val="00A57CB1"/>
    <w:rsid w:val="00A765CE"/>
    <w:rsid w:val="00AC01F6"/>
    <w:rsid w:val="00AE1364"/>
    <w:rsid w:val="00AE796C"/>
    <w:rsid w:val="00B128BB"/>
    <w:rsid w:val="00B2683D"/>
    <w:rsid w:val="00B2784B"/>
    <w:rsid w:val="00B36D6F"/>
    <w:rsid w:val="00B72E2D"/>
    <w:rsid w:val="00B83920"/>
    <w:rsid w:val="00B95046"/>
    <w:rsid w:val="00B96209"/>
    <w:rsid w:val="00BA2B92"/>
    <w:rsid w:val="00C35C30"/>
    <w:rsid w:val="00C8708F"/>
    <w:rsid w:val="00C93CC2"/>
    <w:rsid w:val="00CD06A8"/>
    <w:rsid w:val="00D0641E"/>
    <w:rsid w:val="00D232D3"/>
    <w:rsid w:val="00D407DA"/>
    <w:rsid w:val="00D52A3E"/>
    <w:rsid w:val="00D65108"/>
    <w:rsid w:val="00D8683A"/>
    <w:rsid w:val="00DD3345"/>
    <w:rsid w:val="00DF123C"/>
    <w:rsid w:val="00EA35EE"/>
    <w:rsid w:val="00EC038E"/>
    <w:rsid w:val="00EC5EA4"/>
    <w:rsid w:val="00EF5CA9"/>
    <w:rsid w:val="00F129A7"/>
    <w:rsid w:val="00F15AB2"/>
    <w:rsid w:val="00F37173"/>
    <w:rsid w:val="00F978A2"/>
    <w:rsid w:val="00FD7C29"/>
    <w:rsid w:val="00FE3C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E8D6E"/>
  <w15:docId w15:val="{FAC2AD8C-E948-4071-82B8-850145D1F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4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0641E"/>
    <w:pPr>
      <w:ind w:left="720"/>
      <w:contextualSpacing/>
    </w:pPr>
  </w:style>
  <w:style w:type="paragraph" w:styleId="a4">
    <w:name w:val="header"/>
    <w:basedOn w:val="a"/>
    <w:link w:val="a5"/>
    <w:uiPriority w:val="99"/>
    <w:semiHidden/>
    <w:unhideWhenUsed/>
    <w:rsid w:val="00B36D6F"/>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36D6F"/>
  </w:style>
  <w:style w:type="paragraph" w:styleId="a6">
    <w:name w:val="footer"/>
    <w:basedOn w:val="a"/>
    <w:link w:val="a7"/>
    <w:uiPriority w:val="99"/>
    <w:unhideWhenUsed/>
    <w:rsid w:val="00B36D6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36D6F"/>
  </w:style>
  <w:style w:type="paragraph" w:customStyle="1" w:styleId="txt">
    <w:name w:val="txt"/>
    <w:basedOn w:val="a"/>
    <w:rsid w:val="00530DC4"/>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semiHidden/>
    <w:unhideWhenUsed/>
    <w:rsid w:val="00530DC4"/>
    <w:rPr>
      <w:color w:val="0000FF"/>
      <w:u w:val="single"/>
    </w:rPr>
  </w:style>
  <w:style w:type="character" w:customStyle="1" w:styleId="bgdatatitle">
    <w:name w:val="bg_data_title"/>
    <w:basedOn w:val="a0"/>
    <w:rsid w:val="00530DC4"/>
  </w:style>
  <w:style w:type="paragraph" w:styleId="a9">
    <w:name w:val="Balloon Text"/>
    <w:basedOn w:val="a"/>
    <w:link w:val="aa"/>
    <w:uiPriority w:val="99"/>
    <w:semiHidden/>
    <w:unhideWhenUsed/>
    <w:rsid w:val="00211A5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11A5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604722">
      <w:bodyDiv w:val="1"/>
      <w:marLeft w:val="0"/>
      <w:marRight w:val="0"/>
      <w:marTop w:val="0"/>
      <w:marBottom w:val="0"/>
      <w:divBdr>
        <w:top w:val="none" w:sz="0" w:space="0" w:color="auto"/>
        <w:left w:val="none" w:sz="0" w:space="0" w:color="auto"/>
        <w:bottom w:val="none" w:sz="0" w:space="0" w:color="auto"/>
        <w:right w:val="none" w:sz="0" w:space="0" w:color="auto"/>
      </w:divBdr>
      <w:divsChild>
        <w:div w:id="2079941514">
          <w:marLeft w:val="0"/>
          <w:marRight w:val="0"/>
          <w:marTop w:val="0"/>
          <w:marBottom w:val="0"/>
          <w:divBdr>
            <w:top w:val="none" w:sz="0" w:space="0" w:color="auto"/>
            <w:left w:val="none" w:sz="0" w:space="0" w:color="auto"/>
            <w:bottom w:val="none" w:sz="0" w:space="0" w:color="auto"/>
            <w:right w:val="none" w:sz="0" w:space="0" w:color="auto"/>
          </w:divBdr>
          <w:divsChild>
            <w:div w:id="1486244032">
              <w:marLeft w:val="0"/>
              <w:marRight w:val="0"/>
              <w:marTop w:val="0"/>
              <w:marBottom w:val="0"/>
              <w:divBdr>
                <w:top w:val="none" w:sz="0" w:space="0" w:color="auto"/>
                <w:left w:val="none" w:sz="0" w:space="0" w:color="auto"/>
                <w:bottom w:val="none" w:sz="0" w:space="0" w:color="auto"/>
                <w:right w:val="none" w:sz="0" w:space="0" w:color="auto"/>
              </w:divBdr>
              <w:divsChild>
                <w:div w:id="2132548675">
                  <w:marLeft w:val="0"/>
                  <w:marRight w:val="0"/>
                  <w:marTop w:val="0"/>
                  <w:marBottom w:val="0"/>
                  <w:divBdr>
                    <w:top w:val="none" w:sz="0" w:space="0" w:color="auto"/>
                    <w:left w:val="none" w:sz="0" w:space="0" w:color="auto"/>
                    <w:bottom w:val="none" w:sz="0" w:space="0" w:color="auto"/>
                    <w:right w:val="none" w:sz="0" w:space="0" w:color="auto"/>
                  </w:divBdr>
                  <w:divsChild>
                    <w:div w:id="1506361685">
                      <w:marLeft w:val="0"/>
                      <w:marRight w:val="0"/>
                      <w:marTop w:val="0"/>
                      <w:marBottom w:val="0"/>
                      <w:divBdr>
                        <w:top w:val="none" w:sz="0" w:space="0" w:color="auto"/>
                        <w:left w:val="none" w:sz="0" w:space="0" w:color="auto"/>
                        <w:bottom w:val="none" w:sz="0" w:space="0" w:color="auto"/>
                        <w:right w:val="none" w:sz="0" w:space="0" w:color="auto"/>
                      </w:divBdr>
                      <w:divsChild>
                        <w:div w:id="295766533">
                          <w:marLeft w:val="0"/>
                          <w:marRight w:val="0"/>
                          <w:marTop w:val="0"/>
                          <w:marBottom w:val="0"/>
                          <w:divBdr>
                            <w:top w:val="none" w:sz="0" w:space="0" w:color="auto"/>
                            <w:left w:val="none" w:sz="0" w:space="0" w:color="auto"/>
                            <w:bottom w:val="none" w:sz="0" w:space="0" w:color="auto"/>
                            <w:right w:val="none" w:sz="0" w:space="0" w:color="auto"/>
                          </w:divBdr>
                          <w:divsChild>
                            <w:div w:id="288168208">
                              <w:marLeft w:val="0"/>
                              <w:marRight w:val="0"/>
                              <w:marTop w:val="0"/>
                              <w:marBottom w:val="0"/>
                              <w:divBdr>
                                <w:top w:val="none" w:sz="0" w:space="0" w:color="auto"/>
                                <w:left w:val="none" w:sz="0" w:space="0" w:color="auto"/>
                                <w:bottom w:val="none" w:sz="0" w:space="0" w:color="auto"/>
                                <w:right w:val="none" w:sz="0" w:space="0" w:color="auto"/>
                              </w:divBdr>
                              <w:divsChild>
                                <w:div w:id="1101726811">
                                  <w:marLeft w:val="0"/>
                                  <w:marRight w:val="0"/>
                                  <w:marTop w:val="0"/>
                                  <w:marBottom w:val="0"/>
                                  <w:divBdr>
                                    <w:top w:val="none" w:sz="0" w:space="0" w:color="auto"/>
                                    <w:left w:val="none" w:sz="0" w:space="0" w:color="auto"/>
                                    <w:bottom w:val="none" w:sz="0" w:space="0" w:color="auto"/>
                                    <w:right w:val="none" w:sz="0" w:space="0" w:color="auto"/>
                                  </w:divBdr>
                                  <w:divsChild>
                                    <w:div w:id="2098138211">
                                      <w:marLeft w:val="0"/>
                                      <w:marRight w:val="0"/>
                                      <w:marTop w:val="0"/>
                                      <w:marBottom w:val="0"/>
                                      <w:divBdr>
                                        <w:top w:val="none" w:sz="0" w:space="0" w:color="auto"/>
                                        <w:left w:val="none" w:sz="0" w:space="0" w:color="auto"/>
                                        <w:bottom w:val="none" w:sz="0" w:space="0" w:color="auto"/>
                                        <w:right w:val="none" w:sz="0" w:space="0" w:color="auto"/>
                                      </w:divBdr>
                                      <w:divsChild>
                                        <w:div w:id="218637051">
                                          <w:marLeft w:val="0"/>
                                          <w:marRight w:val="0"/>
                                          <w:marTop w:val="0"/>
                                          <w:marBottom w:val="0"/>
                                          <w:divBdr>
                                            <w:top w:val="none" w:sz="0" w:space="0" w:color="auto"/>
                                            <w:left w:val="none" w:sz="0" w:space="0" w:color="auto"/>
                                            <w:bottom w:val="none" w:sz="0" w:space="0" w:color="auto"/>
                                            <w:right w:val="none" w:sz="0" w:space="0" w:color="auto"/>
                                          </w:divBdr>
                                          <w:divsChild>
                                            <w:div w:id="2497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9292318">
          <w:marLeft w:val="0"/>
          <w:marRight w:val="0"/>
          <w:marTop w:val="0"/>
          <w:marBottom w:val="0"/>
          <w:divBdr>
            <w:top w:val="none" w:sz="0" w:space="0" w:color="auto"/>
            <w:left w:val="none" w:sz="0" w:space="0" w:color="auto"/>
            <w:bottom w:val="none" w:sz="0" w:space="0" w:color="auto"/>
            <w:right w:val="none" w:sz="0" w:space="0" w:color="auto"/>
          </w:divBdr>
          <w:divsChild>
            <w:div w:id="1335571211">
              <w:marLeft w:val="0"/>
              <w:marRight w:val="0"/>
              <w:marTop w:val="0"/>
              <w:marBottom w:val="0"/>
              <w:divBdr>
                <w:top w:val="none" w:sz="0" w:space="0" w:color="auto"/>
                <w:left w:val="none" w:sz="0" w:space="0" w:color="auto"/>
                <w:bottom w:val="none" w:sz="0" w:space="0" w:color="auto"/>
                <w:right w:val="none" w:sz="0" w:space="0" w:color="auto"/>
              </w:divBdr>
              <w:divsChild>
                <w:div w:id="735738220">
                  <w:marLeft w:val="0"/>
                  <w:marRight w:val="0"/>
                  <w:marTop w:val="0"/>
                  <w:marBottom w:val="0"/>
                  <w:divBdr>
                    <w:top w:val="none" w:sz="0" w:space="0" w:color="auto"/>
                    <w:left w:val="none" w:sz="0" w:space="0" w:color="auto"/>
                    <w:bottom w:val="none" w:sz="0" w:space="0" w:color="auto"/>
                    <w:right w:val="none" w:sz="0" w:space="0" w:color="auto"/>
                  </w:divBdr>
                  <w:divsChild>
                    <w:div w:id="1200581172">
                      <w:marLeft w:val="0"/>
                      <w:marRight w:val="0"/>
                      <w:marTop w:val="0"/>
                      <w:marBottom w:val="0"/>
                      <w:divBdr>
                        <w:top w:val="none" w:sz="0" w:space="0" w:color="auto"/>
                        <w:left w:val="none" w:sz="0" w:space="0" w:color="auto"/>
                        <w:bottom w:val="none" w:sz="0" w:space="0" w:color="auto"/>
                        <w:right w:val="none" w:sz="0" w:space="0" w:color="auto"/>
                      </w:divBdr>
                      <w:divsChild>
                        <w:div w:id="1234898523">
                          <w:marLeft w:val="0"/>
                          <w:marRight w:val="0"/>
                          <w:marTop w:val="0"/>
                          <w:marBottom w:val="0"/>
                          <w:divBdr>
                            <w:top w:val="none" w:sz="0" w:space="0" w:color="auto"/>
                            <w:left w:val="none" w:sz="0" w:space="0" w:color="auto"/>
                            <w:bottom w:val="none" w:sz="0" w:space="0" w:color="auto"/>
                            <w:right w:val="none" w:sz="0" w:space="0" w:color="auto"/>
                          </w:divBdr>
                        </w:div>
                      </w:divsChild>
                    </w:div>
                    <w:div w:id="1348101452">
                      <w:marLeft w:val="0"/>
                      <w:marRight w:val="0"/>
                      <w:marTop w:val="0"/>
                      <w:marBottom w:val="0"/>
                      <w:divBdr>
                        <w:top w:val="none" w:sz="0" w:space="0" w:color="auto"/>
                        <w:left w:val="none" w:sz="0" w:space="0" w:color="auto"/>
                        <w:bottom w:val="none" w:sz="0" w:space="0" w:color="auto"/>
                        <w:right w:val="none" w:sz="0" w:space="0" w:color="auto"/>
                      </w:divBdr>
                      <w:divsChild>
                        <w:div w:id="1346051503">
                          <w:marLeft w:val="0"/>
                          <w:marRight w:val="0"/>
                          <w:marTop w:val="0"/>
                          <w:marBottom w:val="0"/>
                          <w:divBdr>
                            <w:top w:val="none" w:sz="0" w:space="0" w:color="auto"/>
                            <w:left w:val="none" w:sz="0" w:space="0" w:color="auto"/>
                            <w:bottom w:val="none" w:sz="0" w:space="0" w:color="auto"/>
                            <w:right w:val="none" w:sz="0" w:space="0" w:color="auto"/>
                          </w:divBdr>
                          <w:divsChild>
                            <w:div w:id="687216337">
                              <w:marLeft w:val="0"/>
                              <w:marRight w:val="0"/>
                              <w:marTop w:val="0"/>
                              <w:marBottom w:val="0"/>
                              <w:divBdr>
                                <w:top w:val="none" w:sz="0" w:space="0" w:color="auto"/>
                                <w:left w:val="none" w:sz="0" w:space="0" w:color="auto"/>
                                <w:bottom w:val="none" w:sz="0" w:space="0" w:color="auto"/>
                                <w:right w:val="none" w:sz="0" w:space="0" w:color="auto"/>
                              </w:divBdr>
                              <w:divsChild>
                                <w:div w:id="567111061">
                                  <w:marLeft w:val="0"/>
                                  <w:marRight w:val="0"/>
                                  <w:marTop w:val="0"/>
                                  <w:marBottom w:val="0"/>
                                  <w:divBdr>
                                    <w:top w:val="none" w:sz="0" w:space="0" w:color="auto"/>
                                    <w:left w:val="none" w:sz="0" w:space="0" w:color="auto"/>
                                    <w:bottom w:val="none" w:sz="0" w:space="0" w:color="auto"/>
                                    <w:right w:val="none" w:sz="0" w:space="0" w:color="auto"/>
                                  </w:divBdr>
                                  <w:divsChild>
                                    <w:div w:id="38213738">
                                      <w:marLeft w:val="0"/>
                                      <w:marRight w:val="0"/>
                                      <w:marTop w:val="0"/>
                                      <w:marBottom w:val="0"/>
                                      <w:divBdr>
                                        <w:top w:val="none" w:sz="0" w:space="0" w:color="auto"/>
                                        <w:left w:val="none" w:sz="0" w:space="0" w:color="auto"/>
                                        <w:bottom w:val="none" w:sz="0" w:space="0" w:color="auto"/>
                                        <w:right w:val="none" w:sz="0" w:space="0" w:color="auto"/>
                                      </w:divBdr>
                                      <w:divsChild>
                                        <w:div w:id="1542668294">
                                          <w:marLeft w:val="0"/>
                                          <w:marRight w:val="0"/>
                                          <w:marTop w:val="0"/>
                                          <w:marBottom w:val="0"/>
                                          <w:divBdr>
                                            <w:top w:val="none" w:sz="0" w:space="0" w:color="auto"/>
                                            <w:left w:val="none" w:sz="0" w:space="0" w:color="auto"/>
                                            <w:bottom w:val="none" w:sz="0" w:space="0" w:color="auto"/>
                                            <w:right w:val="none" w:sz="0" w:space="0" w:color="auto"/>
                                          </w:divBdr>
                                          <w:divsChild>
                                            <w:div w:id="496963717">
                                              <w:marLeft w:val="0"/>
                                              <w:marRight w:val="0"/>
                                              <w:marTop w:val="0"/>
                                              <w:marBottom w:val="0"/>
                                              <w:divBdr>
                                                <w:top w:val="none" w:sz="0" w:space="0" w:color="auto"/>
                                                <w:left w:val="none" w:sz="0" w:space="0" w:color="auto"/>
                                                <w:bottom w:val="none" w:sz="0" w:space="0" w:color="auto"/>
                                                <w:right w:val="none" w:sz="0" w:space="0" w:color="auto"/>
                                              </w:divBdr>
                                              <w:divsChild>
                                                <w:div w:id="1984430341">
                                                  <w:marLeft w:val="0"/>
                                                  <w:marRight w:val="0"/>
                                                  <w:marTop w:val="0"/>
                                                  <w:marBottom w:val="0"/>
                                                  <w:divBdr>
                                                    <w:top w:val="none" w:sz="0" w:space="0" w:color="auto"/>
                                                    <w:left w:val="none" w:sz="0" w:space="0" w:color="auto"/>
                                                    <w:bottom w:val="none" w:sz="0" w:space="0" w:color="auto"/>
                                                    <w:right w:val="none" w:sz="0" w:space="0" w:color="auto"/>
                                                  </w:divBdr>
                                                  <w:divsChild>
                                                    <w:div w:id="124616285">
                                                      <w:marLeft w:val="0"/>
                                                      <w:marRight w:val="0"/>
                                                      <w:marTop w:val="0"/>
                                                      <w:marBottom w:val="0"/>
                                                      <w:divBdr>
                                                        <w:top w:val="none" w:sz="0" w:space="0" w:color="auto"/>
                                                        <w:left w:val="none" w:sz="0" w:space="0" w:color="auto"/>
                                                        <w:bottom w:val="none" w:sz="0" w:space="0" w:color="auto"/>
                                                        <w:right w:val="none" w:sz="0" w:space="0" w:color="auto"/>
                                                      </w:divBdr>
                                                      <w:divsChild>
                                                        <w:div w:id="57870687">
                                                          <w:marLeft w:val="0"/>
                                                          <w:marRight w:val="0"/>
                                                          <w:marTop w:val="0"/>
                                                          <w:marBottom w:val="0"/>
                                                          <w:divBdr>
                                                            <w:top w:val="none" w:sz="0" w:space="0" w:color="auto"/>
                                                            <w:left w:val="none" w:sz="0" w:space="0" w:color="auto"/>
                                                            <w:bottom w:val="none" w:sz="0" w:space="0" w:color="auto"/>
                                                            <w:right w:val="none" w:sz="0" w:space="0" w:color="auto"/>
                                                          </w:divBdr>
                                                          <w:divsChild>
                                                            <w:div w:id="1303080824">
                                                              <w:marLeft w:val="0"/>
                                                              <w:marRight w:val="0"/>
                                                              <w:marTop w:val="0"/>
                                                              <w:marBottom w:val="0"/>
                                                              <w:divBdr>
                                                                <w:top w:val="none" w:sz="0" w:space="0" w:color="auto"/>
                                                                <w:left w:val="none" w:sz="0" w:space="0" w:color="auto"/>
                                                                <w:bottom w:val="none" w:sz="0" w:space="0" w:color="auto"/>
                                                                <w:right w:val="none" w:sz="0" w:space="0" w:color="auto"/>
                                                              </w:divBdr>
                                                              <w:divsChild>
                                                                <w:div w:id="551238205">
                                                                  <w:marLeft w:val="0"/>
                                                                  <w:marRight w:val="0"/>
                                                                  <w:marTop w:val="0"/>
                                                                  <w:marBottom w:val="0"/>
                                                                  <w:divBdr>
                                                                    <w:top w:val="none" w:sz="0" w:space="0" w:color="auto"/>
                                                                    <w:left w:val="none" w:sz="0" w:space="0" w:color="auto"/>
                                                                    <w:bottom w:val="none" w:sz="0" w:space="0" w:color="auto"/>
                                                                    <w:right w:val="none" w:sz="0" w:space="0" w:color="auto"/>
                                                                  </w:divBdr>
                                                                  <w:divsChild>
                                                                    <w:div w:id="20571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869048">
                                              <w:marLeft w:val="0"/>
                                              <w:marRight w:val="0"/>
                                              <w:marTop w:val="0"/>
                                              <w:marBottom w:val="0"/>
                                              <w:divBdr>
                                                <w:top w:val="none" w:sz="0" w:space="0" w:color="auto"/>
                                                <w:left w:val="none" w:sz="0" w:space="0" w:color="auto"/>
                                                <w:bottom w:val="none" w:sz="0" w:space="0" w:color="auto"/>
                                                <w:right w:val="none" w:sz="0" w:space="0" w:color="auto"/>
                                              </w:divBdr>
                                              <w:divsChild>
                                                <w:div w:id="1195188861">
                                                  <w:marLeft w:val="0"/>
                                                  <w:marRight w:val="0"/>
                                                  <w:marTop w:val="0"/>
                                                  <w:marBottom w:val="0"/>
                                                  <w:divBdr>
                                                    <w:top w:val="none" w:sz="0" w:space="0" w:color="auto"/>
                                                    <w:left w:val="none" w:sz="0" w:space="0" w:color="auto"/>
                                                    <w:bottom w:val="none" w:sz="0" w:space="0" w:color="auto"/>
                                                    <w:right w:val="none" w:sz="0" w:space="0" w:color="auto"/>
                                                  </w:divBdr>
                                                  <w:divsChild>
                                                    <w:div w:id="1616398386">
                                                      <w:marLeft w:val="0"/>
                                                      <w:marRight w:val="0"/>
                                                      <w:marTop w:val="0"/>
                                                      <w:marBottom w:val="0"/>
                                                      <w:divBdr>
                                                        <w:top w:val="none" w:sz="0" w:space="0" w:color="auto"/>
                                                        <w:left w:val="none" w:sz="0" w:space="0" w:color="auto"/>
                                                        <w:bottom w:val="none" w:sz="0" w:space="0" w:color="auto"/>
                                                        <w:right w:val="none" w:sz="0" w:space="0" w:color="auto"/>
                                                      </w:divBdr>
                                                      <w:divsChild>
                                                        <w:div w:id="1372539094">
                                                          <w:marLeft w:val="0"/>
                                                          <w:marRight w:val="0"/>
                                                          <w:marTop w:val="0"/>
                                                          <w:marBottom w:val="0"/>
                                                          <w:divBdr>
                                                            <w:top w:val="none" w:sz="0" w:space="0" w:color="auto"/>
                                                            <w:left w:val="none" w:sz="0" w:space="0" w:color="auto"/>
                                                            <w:bottom w:val="none" w:sz="0" w:space="0" w:color="auto"/>
                                                            <w:right w:val="none" w:sz="0" w:space="0" w:color="auto"/>
                                                          </w:divBdr>
                                                          <w:divsChild>
                                                            <w:div w:id="259266370">
                                                              <w:marLeft w:val="0"/>
                                                              <w:marRight w:val="0"/>
                                                              <w:marTop w:val="0"/>
                                                              <w:marBottom w:val="0"/>
                                                              <w:divBdr>
                                                                <w:top w:val="none" w:sz="0" w:space="0" w:color="auto"/>
                                                                <w:left w:val="none" w:sz="0" w:space="0" w:color="auto"/>
                                                                <w:bottom w:val="none" w:sz="0" w:space="0" w:color="auto"/>
                                                                <w:right w:val="none" w:sz="0" w:space="0" w:color="auto"/>
                                                              </w:divBdr>
                                                              <w:divsChild>
                                                                <w:div w:id="688265018">
                                                                  <w:marLeft w:val="0"/>
                                                                  <w:marRight w:val="0"/>
                                                                  <w:marTop w:val="0"/>
                                                                  <w:marBottom w:val="0"/>
                                                                  <w:divBdr>
                                                                    <w:top w:val="none" w:sz="0" w:space="0" w:color="auto"/>
                                                                    <w:left w:val="none" w:sz="0" w:space="0" w:color="auto"/>
                                                                    <w:bottom w:val="none" w:sz="0" w:space="0" w:color="auto"/>
                                                                    <w:right w:val="none" w:sz="0" w:space="0" w:color="auto"/>
                                                                  </w:divBdr>
                                                                  <w:divsChild>
                                                                    <w:div w:id="147602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4747483">
                                              <w:marLeft w:val="0"/>
                                              <w:marRight w:val="0"/>
                                              <w:marTop w:val="0"/>
                                              <w:marBottom w:val="0"/>
                                              <w:divBdr>
                                                <w:top w:val="none" w:sz="0" w:space="0" w:color="auto"/>
                                                <w:left w:val="none" w:sz="0" w:space="0" w:color="auto"/>
                                                <w:bottom w:val="none" w:sz="0" w:space="0" w:color="auto"/>
                                                <w:right w:val="none" w:sz="0" w:space="0" w:color="auto"/>
                                              </w:divBdr>
                                              <w:divsChild>
                                                <w:div w:id="1308389797">
                                                  <w:marLeft w:val="0"/>
                                                  <w:marRight w:val="0"/>
                                                  <w:marTop w:val="0"/>
                                                  <w:marBottom w:val="0"/>
                                                  <w:divBdr>
                                                    <w:top w:val="none" w:sz="0" w:space="0" w:color="auto"/>
                                                    <w:left w:val="none" w:sz="0" w:space="0" w:color="auto"/>
                                                    <w:bottom w:val="none" w:sz="0" w:space="0" w:color="auto"/>
                                                    <w:right w:val="none" w:sz="0" w:space="0" w:color="auto"/>
                                                  </w:divBdr>
                                                  <w:divsChild>
                                                    <w:div w:id="1196850710">
                                                      <w:marLeft w:val="0"/>
                                                      <w:marRight w:val="0"/>
                                                      <w:marTop w:val="0"/>
                                                      <w:marBottom w:val="0"/>
                                                      <w:divBdr>
                                                        <w:top w:val="none" w:sz="0" w:space="0" w:color="auto"/>
                                                        <w:left w:val="none" w:sz="0" w:space="0" w:color="auto"/>
                                                        <w:bottom w:val="none" w:sz="0" w:space="0" w:color="auto"/>
                                                        <w:right w:val="none" w:sz="0" w:space="0" w:color="auto"/>
                                                      </w:divBdr>
                                                      <w:divsChild>
                                                        <w:div w:id="119493987">
                                                          <w:marLeft w:val="0"/>
                                                          <w:marRight w:val="0"/>
                                                          <w:marTop w:val="0"/>
                                                          <w:marBottom w:val="0"/>
                                                          <w:divBdr>
                                                            <w:top w:val="none" w:sz="0" w:space="0" w:color="auto"/>
                                                            <w:left w:val="none" w:sz="0" w:space="0" w:color="auto"/>
                                                            <w:bottom w:val="none" w:sz="0" w:space="0" w:color="auto"/>
                                                            <w:right w:val="none" w:sz="0" w:space="0" w:color="auto"/>
                                                          </w:divBdr>
                                                          <w:divsChild>
                                                            <w:div w:id="2066488199">
                                                              <w:marLeft w:val="0"/>
                                                              <w:marRight w:val="0"/>
                                                              <w:marTop w:val="0"/>
                                                              <w:marBottom w:val="0"/>
                                                              <w:divBdr>
                                                                <w:top w:val="none" w:sz="0" w:space="0" w:color="auto"/>
                                                                <w:left w:val="none" w:sz="0" w:space="0" w:color="auto"/>
                                                                <w:bottom w:val="none" w:sz="0" w:space="0" w:color="auto"/>
                                                                <w:right w:val="none" w:sz="0" w:space="0" w:color="auto"/>
                                                              </w:divBdr>
                                                              <w:divsChild>
                                                                <w:div w:id="69550615">
                                                                  <w:marLeft w:val="0"/>
                                                                  <w:marRight w:val="0"/>
                                                                  <w:marTop w:val="0"/>
                                                                  <w:marBottom w:val="0"/>
                                                                  <w:divBdr>
                                                                    <w:top w:val="none" w:sz="0" w:space="0" w:color="auto"/>
                                                                    <w:left w:val="none" w:sz="0" w:space="0" w:color="auto"/>
                                                                    <w:bottom w:val="none" w:sz="0" w:space="0" w:color="auto"/>
                                                                    <w:right w:val="none" w:sz="0" w:space="0" w:color="auto"/>
                                                                  </w:divBdr>
                                                                  <w:divsChild>
                                                                    <w:div w:id="175166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2678576">
                                              <w:marLeft w:val="0"/>
                                              <w:marRight w:val="0"/>
                                              <w:marTop w:val="0"/>
                                              <w:marBottom w:val="0"/>
                                              <w:divBdr>
                                                <w:top w:val="none" w:sz="0" w:space="0" w:color="auto"/>
                                                <w:left w:val="none" w:sz="0" w:space="0" w:color="auto"/>
                                                <w:bottom w:val="none" w:sz="0" w:space="0" w:color="auto"/>
                                                <w:right w:val="none" w:sz="0" w:space="0" w:color="auto"/>
                                              </w:divBdr>
                                              <w:divsChild>
                                                <w:div w:id="789056954">
                                                  <w:marLeft w:val="0"/>
                                                  <w:marRight w:val="0"/>
                                                  <w:marTop w:val="0"/>
                                                  <w:marBottom w:val="0"/>
                                                  <w:divBdr>
                                                    <w:top w:val="none" w:sz="0" w:space="0" w:color="auto"/>
                                                    <w:left w:val="none" w:sz="0" w:space="0" w:color="auto"/>
                                                    <w:bottom w:val="none" w:sz="0" w:space="0" w:color="auto"/>
                                                    <w:right w:val="none" w:sz="0" w:space="0" w:color="auto"/>
                                                  </w:divBdr>
                                                  <w:divsChild>
                                                    <w:div w:id="757678192">
                                                      <w:marLeft w:val="0"/>
                                                      <w:marRight w:val="0"/>
                                                      <w:marTop w:val="0"/>
                                                      <w:marBottom w:val="0"/>
                                                      <w:divBdr>
                                                        <w:top w:val="none" w:sz="0" w:space="0" w:color="auto"/>
                                                        <w:left w:val="none" w:sz="0" w:space="0" w:color="auto"/>
                                                        <w:bottom w:val="none" w:sz="0" w:space="0" w:color="auto"/>
                                                        <w:right w:val="none" w:sz="0" w:space="0" w:color="auto"/>
                                                      </w:divBdr>
                                                      <w:divsChild>
                                                        <w:div w:id="819536109">
                                                          <w:marLeft w:val="0"/>
                                                          <w:marRight w:val="0"/>
                                                          <w:marTop w:val="0"/>
                                                          <w:marBottom w:val="0"/>
                                                          <w:divBdr>
                                                            <w:top w:val="none" w:sz="0" w:space="0" w:color="auto"/>
                                                            <w:left w:val="none" w:sz="0" w:space="0" w:color="auto"/>
                                                            <w:bottom w:val="none" w:sz="0" w:space="0" w:color="auto"/>
                                                            <w:right w:val="none" w:sz="0" w:space="0" w:color="auto"/>
                                                          </w:divBdr>
                                                          <w:divsChild>
                                                            <w:div w:id="616833234">
                                                              <w:marLeft w:val="0"/>
                                                              <w:marRight w:val="0"/>
                                                              <w:marTop w:val="0"/>
                                                              <w:marBottom w:val="0"/>
                                                              <w:divBdr>
                                                                <w:top w:val="none" w:sz="0" w:space="0" w:color="auto"/>
                                                                <w:left w:val="none" w:sz="0" w:space="0" w:color="auto"/>
                                                                <w:bottom w:val="none" w:sz="0" w:space="0" w:color="auto"/>
                                                                <w:right w:val="none" w:sz="0" w:space="0" w:color="auto"/>
                                                              </w:divBdr>
                                                              <w:divsChild>
                                                                <w:div w:id="1899129471">
                                                                  <w:marLeft w:val="0"/>
                                                                  <w:marRight w:val="0"/>
                                                                  <w:marTop w:val="0"/>
                                                                  <w:marBottom w:val="0"/>
                                                                  <w:divBdr>
                                                                    <w:top w:val="none" w:sz="0" w:space="0" w:color="auto"/>
                                                                    <w:left w:val="none" w:sz="0" w:space="0" w:color="auto"/>
                                                                    <w:bottom w:val="none" w:sz="0" w:space="0" w:color="auto"/>
                                                                    <w:right w:val="none" w:sz="0" w:space="0" w:color="auto"/>
                                                                  </w:divBdr>
                                                                  <w:divsChild>
                                                                    <w:div w:id="78796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402208">
                                              <w:marLeft w:val="0"/>
                                              <w:marRight w:val="0"/>
                                              <w:marTop w:val="0"/>
                                              <w:marBottom w:val="0"/>
                                              <w:divBdr>
                                                <w:top w:val="none" w:sz="0" w:space="0" w:color="auto"/>
                                                <w:left w:val="none" w:sz="0" w:space="0" w:color="auto"/>
                                                <w:bottom w:val="none" w:sz="0" w:space="0" w:color="auto"/>
                                                <w:right w:val="none" w:sz="0" w:space="0" w:color="auto"/>
                                              </w:divBdr>
                                              <w:divsChild>
                                                <w:div w:id="1390113595">
                                                  <w:marLeft w:val="0"/>
                                                  <w:marRight w:val="0"/>
                                                  <w:marTop w:val="0"/>
                                                  <w:marBottom w:val="0"/>
                                                  <w:divBdr>
                                                    <w:top w:val="none" w:sz="0" w:space="0" w:color="auto"/>
                                                    <w:left w:val="none" w:sz="0" w:space="0" w:color="auto"/>
                                                    <w:bottom w:val="none" w:sz="0" w:space="0" w:color="auto"/>
                                                    <w:right w:val="none" w:sz="0" w:space="0" w:color="auto"/>
                                                  </w:divBdr>
                                                  <w:divsChild>
                                                    <w:div w:id="1984389886">
                                                      <w:marLeft w:val="0"/>
                                                      <w:marRight w:val="0"/>
                                                      <w:marTop w:val="0"/>
                                                      <w:marBottom w:val="0"/>
                                                      <w:divBdr>
                                                        <w:top w:val="none" w:sz="0" w:space="0" w:color="auto"/>
                                                        <w:left w:val="none" w:sz="0" w:space="0" w:color="auto"/>
                                                        <w:bottom w:val="none" w:sz="0" w:space="0" w:color="auto"/>
                                                        <w:right w:val="none" w:sz="0" w:space="0" w:color="auto"/>
                                                      </w:divBdr>
                                                      <w:divsChild>
                                                        <w:div w:id="784541818">
                                                          <w:marLeft w:val="0"/>
                                                          <w:marRight w:val="0"/>
                                                          <w:marTop w:val="0"/>
                                                          <w:marBottom w:val="0"/>
                                                          <w:divBdr>
                                                            <w:top w:val="none" w:sz="0" w:space="0" w:color="auto"/>
                                                            <w:left w:val="none" w:sz="0" w:space="0" w:color="auto"/>
                                                            <w:bottom w:val="none" w:sz="0" w:space="0" w:color="auto"/>
                                                            <w:right w:val="none" w:sz="0" w:space="0" w:color="auto"/>
                                                          </w:divBdr>
                                                          <w:divsChild>
                                                            <w:div w:id="638729598">
                                                              <w:marLeft w:val="0"/>
                                                              <w:marRight w:val="0"/>
                                                              <w:marTop w:val="0"/>
                                                              <w:marBottom w:val="0"/>
                                                              <w:divBdr>
                                                                <w:top w:val="none" w:sz="0" w:space="0" w:color="auto"/>
                                                                <w:left w:val="none" w:sz="0" w:space="0" w:color="auto"/>
                                                                <w:bottom w:val="none" w:sz="0" w:space="0" w:color="auto"/>
                                                                <w:right w:val="none" w:sz="0" w:space="0" w:color="auto"/>
                                                              </w:divBdr>
                                                              <w:divsChild>
                                                                <w:div w:id="1603759449">
                                                                  <w:marLeft w:val="0"/>
                                                                  <w:marRight w:val="0"/>
                                                                  <w:marTop w:val="0"/>
                                                                  <w:marBottom w:val="0"/>
                                                                  <w:divBdr>
                                                                    <w:top w:val="none" w:sz="0" w:space="0" w:color="auto"/>
                                                                    <w:left w:val="none" w:sz="0" w:space="0" w:color="auto"/>
                                                                    <w:bottom w:val="none" w:sz="0" w:space="0" w:color="auto"/>
                                                                    <w:right w:val="none" w:sz="0" w:space="0" w:color="auto"/>
                                                                  </w:divBdr>
                                                                  <w:divsChild>
                                                                    <w:div w:id="171260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490747">
                                              <w:marLeft w:val="0"/>
                                              <w:marRight w:val="0"/>
                                              <w:marTop w:val="0"/>
                                              <w:marBottom w:val="0"/>
                                              <w:divBdr>
                                                <w:top w:val="none" w:sz="0" w:space="0" w:color="auto"/>
                                                <w:left w:val="none" w:sz="0" w:space="0" w:color="auto"/>
                                                <w:bottom w:val="none" w:sz="0" w:space="0" w:color="auto"/>
                                                <w:right w:val="none" w:sz="0" w:space="0" w:color="auto"/>
                                              </w:divBdr>
                                              <w:divsChild>
                                                <w:div w:id="1502620465">
                                                  <w:marLeft w:val="0"/>
                                                  <w:marRight w:val="0"/>
                                                  <w:marTop w:val="0"/>
                                                  <w:marBottom w:val="0"/>
                                                  <w:divBdr>
                                                    <w:top w:val="none" w:sz="0" w:space="0" w:color="auto"/>
                                                    <w:left w:val="none" w:sz="0" w:space="0" w:color="auto"/>
                                                    <w:bottom w:val="none" w:sz="0" w:space="0" w:color="auto"/>
                                                    <w:right w:val="none" w:sz="0" w:space="0" w:color="auto"/>
                                                  </w:divBdr>
                                                  <w:divsChild>
                                                    <w:div w:id="305937795">
                                                      <w:marLeft w:val="0"/>
                                                      <w:marRight w:val="0"/>
                                                      <w:marTop w:val="0"/>
                                                      <w:marBottom w:val="0"/>
                                                      <w:divBdr>
                                                        <w:top w:val="none" w:sz="0" w:space="0" w:color="auto"/>
                                                        <w:left w:val="none" w:sz="0" w:space="0" w:color="auto"/>
                                                        <w:bottom w:val="none" w:sz="0" w:space="0" w:color="auto"/>
                                                        <w:right w:val="none" w:sz="0" w:space="0" w:color="auto"/>
                                                      </w:divBdr>
                                                      <w:divsChild>
                                                        <w:div w:id="1766728283">
                                                          <w:marLeft w:val="0"/>
                                                          <w:marRight w:val="0"/>
                                                          <w:marTop w:val="0"/>
                                                          <w:marBottom w:val="0"/>
                                                          <w:divBdr>
                                                            <w:top w:val="none" w:sz="0" w:space="0" w:color="auto"/>
                                                            <w:left w:val="none" w:sz="0" w:space="0" w:color="auto"/>
                                                            <w:bottom w:val="none" w:sz="0" w:space="0" w:color="auto"/>
                                                            <w:right w:val="none" w:sz="0" w:space="0" w:color="auto"/>
                                                          </w:divBdr>
                                                          <w:divsChild>
                                                            <w:div w:id="260721852">
                                                              <w:marLeft w:val="0"/>
                                                              <w:marRight w:val="0"/>
                                                              <w:marTop w:val="0"/>
                                                              <w:marBottom w:val="0"/>
                                                              <w:divBdr>
                                                                <w:top w:val="none" w:sz="0" w:space="0" w:color="auto"/>
                                                                <w:left w:val="none" w:sz="0" w:space="0" w:color="auto"/>
                                                                <w:bottom w:val="none" w:sz="0" w:space="0" w:color="auto"/>
                                                                <w:right w:val="none" w:sz="0" w:space="0" w:color="auto"/>
                                                              </w:divBdr>
                                                              <w:divsChild>
                                                                <w:div w:id="928462091">
                                                                  <w:marLeft w:val="0"/>
                                                                  <w:marRight w:val="0"/>
                                                                  <w:marTop w:val="0"/>
                                                                  <w:marBottom w:val="0"/>
                                                                  <w:divBdr>
                                                                    <w:top w:val="none" w:sz="0" w:space="0" w:color="auto"/>
                                                                    <w:left w:val="none" w:sz="0" w:space="0" w:color="auto"/>
                                                                    <w:bottom w:val="none" w:sz="0" w:space="0" w:color="auto"/>
                                                                    <w:right w:val="none" w:sz="0" w:space="0" w:color="auto"/>
                                                                  </w:divBdr>
                                                                  <w:divsChild>
                                                                    <w:div w:id="13130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839081">
                                          <w:marLeft w:val="0"/>
                                          <w:marRight w:val="0"/>
                                          <w:marTop w:val="0"/>
                                          <w:marBottom w:val="0"/>
                                          <w:divBdr>
                                            <w:top w:val="none" w:sz="0" w:space="0" w:color="auto"/>
                                            <w:left w:val="none" w:sz="0" w:space="0" w:color="auto"/>
                                            <w:bottom w:val="none" w:sz="0" w:space="0" w:color="auto"/>
                                            <w:right w:val="none" w:sz="0" w:space="0" w:color="auto"/>
                                          </w:divBdr>
                                        </w:div>
                                        <w:div w:id="707527804">
                                          <w:marLeft w:val="0"/>
                                          <w:marRight w:val="0"/>
                                          <w:marTop w:val="0"/>
                                          <w:marBottom w:val="0"/>
                                          <w:divBdr>
                                            <w:top w:val="none" w:sz="0" w:space="0" w:color="auto"/>
                                            <w:left w:val="none" w:sz="0" w:space="0" w:color="auto"/>
                                            <w:bottom w:val="none" w:sz="0" w:space="0" w:color="auto"/>
                                            <w:right w:val="none" w:sz="0" w:space="0" w:color="auto"/>
                                          </w:divBdr>
                                          <w:divsChild>
                                            <w:div w:id="80932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4205298">
      <w:bodyDiv w:val="1"/>
      <w:marLeft w:val="0"/>
      <w:marRight w:val="0"/>
      <w:marTop w:val="0"/>
      <w:marBottom w:val="0"/>
      <w:divBdr>
        <w:top w:val="none" w:sz="0" w:space="0" w:color="auto"/>
        <w:left w:val="none" w:sz="0" w:space="0" w:color="auto"/>
        <w:bottom w:val="none" w:sz="0" w:space="0" w:color="auto"/>
        <w:right w:val="none" w:sz="0" w:space="0" w:color="auto"/>
      </w:divBdr>
    </w:div>
    <w:div w:id="1993749413">
      <w:bodyDiv w:val="1"/>
      <w:marLeft w:val="0"/>
      <w:marRight w:val="0"/>
      <w:marTop w:val="0"/>
      <w:marBottom w:val="0"/>
      <w:divBdr>
        <w:top w:val="none" w:sz="0" w:space="0" w:color="auto"/>
        <w:left w:val="none" w:sz="0" w:space="0" w:color="auto"/>
        <w:bottom w:val="none" w:sz="0" w:space="0" w:color="auto"/>
        <w:right w:val="none" w:sz="0" w:space="0" w:color="auto"/>
      </w:divBdr>
      <w:divsChild>
        <w:div w:id="544173814">
          <w:marLeft w:val="0"/>
          <w:marRight w:val="0"/>
          <w:marTop w:val="0"/>
          <w:marBottom w:val="0"/>
          <w:divBdr>
            <w:top w:val="none" w:sz="0" w:space="0" w:color="auto"/>
            <w:left w:val="none" w:sz="0" w:space="0" w:color="auto"/>
            <w:bottom w:val="none" w:sz="0" w:space="0" w:color="auto"/>
            <w:right w:val="none" w:sz="0" w:space="0" w:color="auto"/>
          </w:divBdr>
          <w:divsChild>
            <w:div w:id="310837809">
              <w:marLeft w:val="0"/>
              <w:marRight w:val="0"/>
              <w:marTop w:val="0"/>
              <w:marBottom w:val="0"/>
              <w:divBdr>
                <w:top w:val="none" w:sz="0" w:space="0" w:color="auto"/>
                <w:left w:val="none" w:sz="0" w:space="0" w:color="auto"/>
                <w:bottom w:val="none" w:sz="0" w:space="0" w:color="auto"/>
                <w:right w:val="none" w:sz="0" w:space="0" w:color="auto"/>
              </w:divBdr>
              <w:divsChild>
                <w:div w:id="2013099580">
                  <w:marLeft w:val="0"/>
                  <w:marRight w:val="0"/>
                  <w:marTop w:val="0"/>
                  <w:marBottom w:val="0"/>
                  <w:divBdr>
                    <w:top w:val="none" w:sz="0" w:space="0" w:color="auto"/>
                    <w:left w:val="none" w:sz="0" w:space="0" w:color="auto"/>
                    <w:bottom w:val="none" w:sz="0" w:space="0" w:color="auto"/>
                    <w:right w:val="none" w:sz="0" w:space="0" w:color="auto"/>
                  </w:divBdr>
                  <w:divsChild>
                    <w:div w:id="1115052518">
                      <w:marLeft w:val="0"/>
                      <w:marRight w:val="0"/>
                      <w:marTop w:val="0"/>
                      <w:marBottom w:val="0"/>
                      <w:divBdr>
                        <w:top w:val="none" w:sz="0" w:space="0" w:color="auto"/>
                        <w:left w:val="none" w:sz="0" w:space="0" w:color="auto"/>
                        <w:bottom w:val="none" w:sz="0" w:space="0" w:color="auto"/>
                        <w:right w:val="none" w:sz="0" w:space="0" w:color="auto"/>
                      </w:divBdr>
                      <w:divsChild>
                        <w:div w:id="2113864516">
                          <w:marLeft w:val="0"/>
                          <w:marRight w:val="0"/>
                          <w:marTop w:val="0"/>
                          <w:marBottom w:val="0"/>
                          <w:divBdr>
                            <w:top w:val="none" w:sz="0" w:space="0" w:color="auto"/>
                            <w:left w:val="none" w:sz="0" w:space="0" w:color="auto"/>
                            <w:bottom w:val="none" w:sz="0" w:space="0" w:color="auto"/>
                            <w:right w:val="none" w:sz="0" w:space="0" w:color="auto"/>
                          </w:divBdr>
                          <w:divsChild>
                            <w:div w:id="1318143931">
                              <w:marLeft w:val="0"/>
                              <w:marRight w:val="0"/>
                              <w:marTop w:val="0"/>
                              <w:marBottom w:val="0"/>
                              <w:divBdr>
                                <w:top w:val="none" w:sz="0" w:space="0" w:color="auto"/>
                                <w:left w:val="none" w:sz="0" w:space="0" w:color="auto"/>
                                <w:bottom w:val="none" w:sz="0" w:space="0" w:color="auto"/>
                                <w:right w:val="none" w:sz="0" w:space="0" w:color="auto"/>
                              </w:divBdr>
                              <w:divsChild>
                                <w:div w:id="1453472824">
                                  <w:marLeft w:val="0"/>
                                  <w:marRight w:val="0"/>
                                  <w:marTop w:val="0"/>
                                  <w:marBottom w:val="0"/>
                                  <w:divBdr>
                                    <w:top w:val="none" w:sz="0" w:space="0" w:color="auto"/>
                                    <w:left w:val="none" w:sz="0" w:space="0" w:color="auto"/>
                                    <w:bottom w:val="none" w:sz="0" w:space="0" w:color="auto"/>
                                    <w:right w:val="none" w:sz="0" w:space="0" w:color="auto"/>
                                  </w:divBdr>
                                  <w:divsChild>
                                    <w:div w:id="329254641">
                                      <w:marLeft w:val="0"/>
                                      <w:marRight w:val="0"/>
                                      <w:marTop w:val="0"/>
                                      <w:marBottom w:val="0"/>
                                      <w:divBdr>
                                        <w:top w:val="none" w:sz="0" w:space="0" w:color="auto"/>
                                        <w:left w:val="none" w:sz="0" w:space="0" w:color="auto"/>
                                        <w:bottom w:val="none" w:sz="0" w:space="0" w:color="auto"/>
                                        <w:right w:val="none" w:sz="0" w:space="0" w:color="auto"/>
                                      </w:divBdr>
                                      <w:divsChild>
                                        <w:div w:id="1694844830">
                                          <w:marLeft w:val="0"/>
                                          <w:marRight w:val="0"/>
                                          <w:marTop w:val="0"/>
                                          <w:marBottom w:val="0"/>
                                          <w:divBdr>
                                            <w:top w:val="none" w:sz="0" w:space="0" w:color="auto"/>
                                            <w:left w:val="none" w:sz="0" w:space="0" w:color="auto"/>
                                            <w:bottom w:val="none" w:sz="0" w:space="0" w:color="auto"/>
                                            <w:right w:val="none" w:sz="0" w:space="0" w:color="auto"/>
                                          </w:divBdr>
                                          <w:divsChild>
                                            <w:div w:id="10195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198748">
          <w:marLeft w:val="0"/>
          <w:marRight w:val="0"/>
          <w:marTop w:val="0"/>
          <w:marBottom w:val="0"/>
          <w:divBdr>
            <w:top w:val="none" w:sz="0" w:space="0" w:color="auto"/>
            <w:left w:val="none" w:sz="0" w:space="0" w:color="auto"/>
            <w:bottom w:val="none" w:sz="0" w:space="0" w:color="auto"/>
            <w:right w:val="none" w:sz="0" w:space="0" w:color="auto"/>
          </w:divBdr>
          <w:divsChild>
            <w:div w:id="1336113363">
              <w:marLeft w:val="0"/>
              <w:marRight w:val="0"/>
              <w:marTop w:val="0"/>
              <w:marBottom w:val="0"/>
              <w:divBdr>
                <w:top w:val="none" w:sz="0" w:space="0" w:color="auto"/>
                <w:left w:val="none" w:sz="0" w:space="0" w:color="auto"/>
                <w:bottom w:val="none" w:sz="0" w:space="0" w:color="auto"/>
                <w:right w:val="none" w:sz="0" w:space="0" w:color="auto"/>
              </w:divBdr>
              <w:divsChild>
                <w:div w:id="1576667852">
                  <w:marLeft w:val="0"/>
                  <w:marRight w:val="0"/>
                  <w:marTop w:val="0"/>
                  <w:marBottom w:val="0"/>
                  <w:divBdr>
                    <w:top w:val="none" w:sz="0" w:space="0" w:color="auto"/>
                    <w:left w:val="none" w:sz="0" w:space="0" w:color="auto"/>
                    <w:bottom w:val="none" w:sz="0" w:space="0" w:color="auto"/>
                    <w:right w:val="none" w:sz="0" w:space="0" w:color="auto"/>
                  </w:divBdr>
                  <w:divsChild>
                    <w:div w:id="1349677930">
                      <w:marLeft w:val="0"/>
                      <w:marRight w:val="0"/>
                      <w:marTop w:val="0"/>
                      <w:marBottom w:val="0"/>
                      <w:divBdr>
                        <w:top w:val="none" w:sz="0" w:space="0" w:color="auto"/>
                        <w:left w:val="none" w:sz="0" w:space="0" w:color="auto"/>
                        <w:bottom w:val="none" w:sz="0" w:space="0" w:color="auto"/>
                        <w:right w:val="none" w:sz="0" w:space="0" w:color="auto"/>
                      </w:divBdr>
                      <w:divsChild>
                        <w:div w:id="1778913767">
                          <w:marLeft w:val="0"/>
                          <w:marRight w:val="0"/>
                          <w:marTop w:val="0"/>
                          <w:marBottom w:val="0"/>
                          <w:divBdr>
                            <w:top w:val="none" w:sz="0" w:space="0" w:color="auto"/>
                            <w:left w:val="none" w:sz="0" w:space="0" w:color="auto"/>
                            <w:bottom w:val="none" w:sz="0" w:space="0" w:color="auto"/>
                            <w:right w:val="none" w:sz="0" w:space="0" w:color="auto"/>
                          </w:divBdr>
                        </w:div>
                      </w:divsChild>
                    </w:div>
                    <w:div w:id="589192331">
                      <w:marLeft w:val="0"/>
                      <w:marRight w:val="0"/>
                      <w:marTop w:val="0"/>
                      <w:marBottom w:val="0"/>
                      <w:divBdr>
                        <w:top w:val="none" w:sz="0" w:space="0" w:color="auto"/>
                        <w:left w:val="none" w:sz="0" w:space="0" w:color="auto"/>
                        <w:bottom w:val="none" w:sz="0" w:space="0" w:color="auto"/>
                        <w:right w:val="none" w:sz="0" w:space="0" w:color="auto"/>
                      </w:divBdr>
                      <w:divsChild>
                        <w:div w:id="874973899">
                          <w:marLeft w:val="0"/>
                          <w:marRight w:val="0"/>
                          <w:marTop w:val="0"/>
                          <w:marBottom w:val="0"/>
                          <w:divBdr>
                            <w:top w:val="none" w:sz="0" w:space="0" w:color="auto"/>
                            <w:left w:val="none" w:sz="0" w:space="0" w:color="auto"/>
                            <w:bottom w:val="none" w:sz="0" w:space="0" w:color="auto"/>
                            <w:right w:val="none" w:sz="0" w:space="0" w:color="auto"/>
                          </w:divBdr>
                          <w:divsChild>
                            <w:div w:id="421879733">
                              <w:marLeft w:val="0"/>
                              <w:marRight w:val="0"/>
                              <w:marTop w:val="0"/>
                              <w:marBottom w:val="0"/>
                              <w:divBdr>
                                <w:top w:val="none" w:sz="0" w:space="0" w:color="auto"/>
                                <w:left w:val="none" w:sz="0" w:space="0" w:color="auto"/>
                                <w:bottom w:val="none" w:sz="0" w:space="0" w:color="auto"/>
                                <w:right w:val="none" w:sz="0" w:space="0" w:color="auto"/>
                              </w:divBdr>
                              <w:divsChild>
                                <w:div w:id="1094284153">
                                  <w:marLeft w:val="0"/>
                                  <w:marRight w:val="0"/>
                                  <w:marTop w:val="0"/>
                                  <w:marBottom w:val="0"/>
                                  <w:divBdr>
                                    <w:top w:val="none" w:sz="0" w:space="0" w:color="auto"/>
                                    <w:left w:val="none" w:sz="0" w:space="0" w:color="auto"/>
                                    <w:bottom w:val="none" w:sz="0" w:space="0" w:color="auto"/>
                                    <w:right w:val="none" w:sz="0" w:space="0" w:color="auto"/>
                                  </w:divBdr>
                                  <w:divsChild>
                                    <w:div w:id="608239834">
                                      <w:marLeft w:val="0"/>
                                      <w:marRight w:val="0"/>
                                      <w:marTop w:val="0"/>
                                      <w:marBottom w:val="0"/>
                                      <w:divBdr>
                                        <w:top w:val="none" w:sz="0" w:space="0" w:color="auto"/>
                                        <w:left w:val="none" w:sz="0" w:space="0" w:color="auto"/>
                                        <w:bottom w:val="none" w:sz="0" w:space="0" w:color="auto"/>
                                        <w:right w:val="none" w:sz="0" w:space="0" w:color="auto"/>
                                      </w:divBdr>
                                      <w:divsChild>
                                        <w:div w:id="165831147">
                                          <w:marLeft w:val="0"/>
                                          <w:marRight w:val="0"/>
                                          <w:marTop w:val="0"/>
                                          <w:marBottom w:val="0"/>
                                          <w:divBdr>
                                            <w:top w:val="none" w:sz="0" w:space="0" w:color="auto"/>
                                            <w:left w:val="none" w:sz="0" w:space="0" w:color="auto"/>
                                            <w:bottom w:val="none" w:sz="0" w:space="0" w:color="auto"/>
                                            <w:right w:val="none" w:sz="0" w:space="0" w:color="auto"/>
                                          </w:divBdr>
                                          <w:divsChild>
                                            <w:div w:id="2102986892">
                                              <w:marLeft w:val="0"/>
                                              <w:marRight w:val="0"/>
                                              <w:marTop w:val="0"/>
                                              <w:marBottom w:val="0"/>
                                              <w:divBdr>
                                                <w:top w:val="none" w:sz="0" w:space="0" w:color="auto"/>
                                                <w:left w:val="none" w:sz="0" w:space="0" w:color="auto"/>
                                                <w:bottom w:val="none" w:sz="0" w:space="0" w:color="auto"/>
                                                <w:right w:val="none" w:sz="0" w:space="0" w:color="auto"/>
                                              </w:divBdr>
                                              <w:divsChild>
                                                <w:div w:id="1418135229">
                                                  <w:marLeft w:val="0"/>
                                                  <w:marRight w:val="0"/>
                                                  <w:marTop w:val="0"/>
                                                  <w:marBottom w:val="0"/>
                                                  <w:divBdr>
                                                    <w:top w:val="none" w:sz="0" w:space="0" w:color="auto"/>
                                                    <w:left w:val="none" w:sz="0" w:space="0" w:color="auto"/>
                                                    <w:bottom w:val="none" w:sz="0" w:space="0" w:color="auto"/>
                                                    <w:right w:val="none" w:sz="0" w:space="0" w:color="auto"/>
                                                  </w:divBdr>
                                                  <w:divsChild>
                                                    <w:div w:id="461070602">
                                                      <w:marLeft w:val="0"/>
                                                      <w:marRight w:val="0"/>
                                                      <w:marTop w:val="0"/>
                                                      <w:marBottom w:val="0"/>
                                                      <w:divBdr>
                                                        <w:top w:val="none" w:sz="0" w:space="0" w:color="auto"/>
                                                        <w:left w:val="none" w:sz="0" w:space="0" w:color="auto"/>
                                                        <w:bottom w:val="none" w:sz="0" w:space="0" w:color="auto"/>
                                                        <w:right w:val="none" w:sz="0" w:space="0" w:color="auto"/>
                                                      </w:divBdr>
                                                      <w:divsChild>
                                                        <w:div w:id="1846359128">
                                                          <w:marLeft w:val="0"/>
                                                          <w:marRight w:val="0"/>
                                                          <w:marTop w:val="0"/>
                                                          <w:marBottom w:val="0"/>
                                                          <w:divBdr>
                                                            <w:top w:val="none" w:sz="0" w:space="0" w:color="auto"/>
                                                            <w:left w:val="none" w:sz="0" w:space="0" w:color="auto"/>
                                                            <w:bottom w:val="none" w:sz="0" w:space="0" w:color="auto"/>
                                                            <w:right w:val="none" w:sz="0" w:space="0" w:color="auto"/>
                                                          </w:divBdr>
                                                          <w:divsChild>
                                                            <w:div w:id="1141191793">
                                                              <w:marLeft w:val="0"/>
                                                              <w:marRight w:val="0"/>
                                                              <w:marTop w:val="0"/>
                                                              <w:marBottom w:val="0"/>
                                                              <w:divBdr>
                                                                <w:top w:val="none" w:sz="0" w:space="0" w:color="auto"/>
                                                                <w:left w:val="none" w:sz="0" w:space="0" w:color="auto"/>
                                                                <w:bottom w:val="none" w:sz="0" w:space="0" w:color="auto"/>
                                                                <w:right w:val="none" w:sz="0" w:space="0" w:color="auto"/>
                                                              </w:divBdr>
                                                              <w:divsChild>
                                                                <w:div w:id="1687514995">
                                                                  <w:marLeft w:val="0"/>
                                                                  <w:marRight w:val="0"/>
                                                                  <w:marTop w:val="0"/>
                                                                  <w:marBottom w:val="0"/>
                                                                  <w:divBdr>
                                                                    <w:top w:val="none" w:sz="0" w:space="0" w:color="auto"/>
                                                                    <w:left w:val="none" w:sz="0" w:space="0" w:color="auto"/>
                                                                    <w:bottom w:val="none" w:sz="0" w:space="0" w:color="auto"/>
                                                                    <w:right w:val="none" w:sz="0" w:space="0" w:color="auto"/>
                                                                  </w:divBdr>
                                                                  <w:divsChild>
                                                                    <w:div w:id="12659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3413878">
                                              <w:marLeft w:val="0"/>
                                              <w:marRight w:val="0"/>
                                              <w:marTop w:val="0"/>
                                              <w:marBottom w:val="0"/>
                                              <w:divBdr>
                                                <w:top w:val="none" w:sz="0" w:space="0" w:color="auto"/>
                                                <w:left w:val="none" w:sz="0" w:space="0" w:color="auto"/>
                                                <w:bottom w:val="none" w:sz="0" w:space="0" w:color="auto"/>
                                                <w:right w:val="none" w:sz="0" w:space="0" w:color="auto"/>
                                              </w:divBdr>
                                              <w:divsChild>
                                                <w:div w:id="1311209914">
                                                  <w:marLeft w:val="0"/>
                                                  <w:marRight w:val="0"/>
                                                  <w:marTop w:val="0"/>
                                                  <w:marBottom w:val="0"/>
                                                  <w:divBdr>
                                                    <w:top w:val="none" w:sz="0" w:space="0" w:color="auto"/>
                                                    <w:left w:val="none" w:sz="0" w:space="0" w:color="auto"/>
                                                    <w:bottom w:val="none" w:sz="0" w:space="0" w:color="auto"/>
                                                    <w:right w:val="none" w:sz="0" w:space="0" w:color="auto"/>
                                                  </w:divBdr>
                                                  <w:divsChild>
                                                    <w:div w:id="1320227900">
                                                      <w:marLeft w:val="0"/>
                                                      <w:marRight w:val="0"/>
                                                      <w:marTop w:val="0"/>
                                                      <w:marBottom w:val="0"/>
                                                      <w:divBdr>
                                                        <w:top w:val="none" w:sz="0" w:space="0" w:color="auto"/>
                                                        <w:left w:val="none" w:sz="0" w:space="0" w:color="auto"/>
                                                        <w:bottom w:val="none" w:sz="0" w:space="0" w:color="auto"/>
                                                        <w:right w:val="none" w:sz="0" w:space="0" w:color="auto"/>
                                                      </w:divBdr>
                                                      <w:divsChild>
                                                        <w:div w:id="143282037">
                                                          <w:marLeft w:val="0"/>
                                                          <w:marRight w:val="0"/>
                                                          <w:marTop w:val="0"/>
                                                          <w:marBottom w:val="0"/>
                                                          <w:divBdr>
                                                            <w:top w:val="none" w:sz="0" w:space="0" w:color="auto"/>
                                                            <w:left w:val="none" w:sz="0" w:space="0" w:color="auto"/>
                                                            <w:bottom w:val="none" w:sz="0" w:space="0" w:color="auto"/>
                                                            <w:right w:val="none" w:sz="0" w:space="0" w:color="auto"/>
                                                          </w:divBdr>
                                                          <w:divsChild>
                                                            <w:div w:id="199249402">
                                                              <w:marLeft w:val="0"/>
                                                              <w:marRight w:val="0"/>
                                                              <w:marTop w:val="0"/>
                                                              <w:marBottom w:val="0"/>
                                                              <w:divBdr>
                                                                <w:top w:val="none" w:sz="0" w:space="0" w:color="auto"/>
                                                                <w:left w:val="none" w:sz="0" w:space="0" w:color="auto"/>
                                                                <w:bottom w:val="none" w:sz="0" w:space="0" w:color="auto"/>
                                                                <w:right w:val="none" w:sz="0" w:space="0" w:color="auto"/>
                                                              </w:divBdr>
                                                              <w:divsChild>
                                                                <w:div w:id="1107312338">
                                                                  <w:marLeft w:val="0"/>
                                                                  <w:marRight w:val="0"/>
                                                                  <w:marTop w:val="0"/>
                                                                  <w:marBottom w:val="0"/>
                                                                  <w:divBdr>
                                                                    <w:top w:val="none" w:sz="0" w:space="0" w:color="auto"/>
                                                                    <w:left w:val="none" w:sz="0" w:space="0" w:color="auto"/>
                                                                    <w:bottom w:val="none" w:sz="0" w:space="0" w:color="auto"/>
                                                                    <w:right w:val="none" w:sz="0" w:space="0" w:color="auto"/>
                                                                  </w:divBdr>
                                                                  <w:divsChild>
                                                                    <w:div w:id="17568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7330368">
                                              <w:marLeft w:val="0"/>
                                              <w:marRight w:val="0"/>
                                              <w:marTop w:val="0"/>
                                              <w:marBottom w:val="0"/>
                                              <w:divBdr>
                                                <w:top w:val="none" w:sz="0" w:space="0" w:color="auto"/>
                                                <w:left w:val="none" w:sz="0" w:space="0" w:color="auto"/>
                                                <w:bottom w:val="none" w:sz="0" w:space="0" w:color="auto"/>
                                                <w:right w:val="none" w:sz="0" w:space="0" w:color="auto"/>
                                              </w:divBdr>
                                              <w:divsChild>
                                                <w:div w:id="340279523">
                                                  <w:marLeft w:val="0"/>
                                                  <w:marRight w:val="0"/>
                                                  <w:marTop w:val="0"/>
                                                  <w:marBottom w:val="0"/>
                                                  <w:divBdr>
                                                    <w:top w:val="none" w:sz="0" w:space="0" w:color="auto"/>
                                                    <w:left w:val="none" w:sz="0" w:space="0" w:color="auto"/>
                                                    <w:bottom w:val="none" w:sz="0" w:space="0" w:color="auto"/>
                                                    <w:right w:val="none" w:sz="0" w:space="0" w:color="auto"/>
                                                  </w:divBdr>
                                                  <w:divsChild>
                                                    <w:div w:id="912735747">
                                                      <w:marLeft w:val="0"/>
                                                      <w:marRight w:val="0"/>
                                                      <w:marTop w:val="0"/>
                                                      <w:marBottom w:val="0"/>
                                                      <w:divBdr>
                                                        <w:top w:val="none" w:sz="0" w:space="0" w:color="auto"/>
                                                        <w:left w:val="none" w:sz="0" w:space="0" w:color="auto"/>
                                                        <w:bottom w:val="none" w:sz="0" w:space="0" w:color="auto"/>
                                                        <w:right w:val="none" w:sz="0" w:space="0" w:color="auto"/>
                                                      </w:divBdr>
                                                      <w:divsChild>
                                                        <w:div w:id="804927186">
                                                          <w:marLeft w:val="0"/>
                                                          <w:marRight w:val="0"/>
                                                          <w:marTop w:val="0"/>
                                                          <w:marBottom w:val="0"/>
                                                          <w:divBdr>
                                                            <w:top w:val="none" w:sz="0" w:space="0" w:color="auto"/>
                                                            <w:left w:val="none" w:sz="0" w:space="0" w:color="auto"/>
                                                            <w:bottom w:val="none" w:sz="0" w:space="0" w:color="auto"/>
                                                            <w:right w:val="none" w:sz="0" w:space="0" w:color="auto"/>
                                                          </w:divBdr>
                                                          <w:divsChild>
                                                            <w:div w:id="1504857812">
                                                              <w:marLeft w:val="0"/>
                                                              <w:marRight w:val="0"/>
                                                              <w:marTop w:val="0"/>
                                                              <w:marBottom w:val="0"/>
                                                              <w:divBdr>
                                                                <w:top w:val="none" w:sz="0" w:space="0" w:color="auto"/>
                                                                <w:left w:val="none" w:sz="0" w:space="0" w:color="auto"/>
                                                                <w:bottom w:val="none" w:sz="0" w:space="0" w:color="auto"/>
                                                                <w:right w:val="none" w:sz="0" w:space="0" w:color="auto"/>
                                                              </w:divBdr>
                                                              <w:divsChild>
                                                                <w:div w:id="1727145232">
                                                                  <w:marLeft w:val="0"/>
                                                                  <w:marRight w:val="0"/>
                                                                  <w:marTop w:val="0"/>
                                                                  <w:marBottom w:val="0"/>
                                                                  <w:divBdr>
                                                                    <w:top w:val="none" w:sz="0" w:space="0" w:color="auto"/>
                                                                    <w:left w:val="none" w:sz="0" w:space="0" w:color="auto"/>
                                                                    <w:bottom w:val="none" w:sz="0" w:space="0" w:color="auto"/>
                                                                    <w:right w:val="none" w:sz="0" w:space="0" w:color="auto"/>
                                                                  </w:divBdr>
                                                                  <w:divsChild>
                                                                    <w:div w:id="199447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648992">
                                              <w:marLeft w:val="0"/>
                                              <w:marRight w:val="0"/>
                                              <w:marTop w:val="0"/>
                                              <w:marBottom w:val="0"/>
                                              <w:divBdr>
                                                <w:top w:val="none" w:sz="0" w:space="0" w:color="auto"/>
                                                <w:left w:val="none" w:sz="0" w:space="0" w:color="auto"/>
                                                <w:bottom w:val="none" w:sz="0" w:space="0" w:color="auto"/>
                                                <w:right w:val="none" w:sz="0" w:space="0" w:color="auto"/>
                                              </w:divBdr>
                                              <w:divsChild>
                                                <w:div w:id="1809005097">
                                                  <w:marLeft w:val="0"/>
                                                  <w:marRight w:val="0"/>
                                                  <w:marTop w:val="0"/>
                                                  <w:marBottom w:val="0"/>
                                                  <w:divBdr>
                                                    <w:top w:val="none" w:sz="0" w:space="0" w:color="auto"/>
                                                    <w:left w:val="none" w:sz="0" w:space="0" w:color="auto"/>
                                                    <w:bottom w:val="none" w:sz="0" w:space="0" w:color="auto"/>
                                                    <w:right w:val="none" w:sz="0" w:space="0" w:color="auto"/>
                                                  </w:divBdr>
                                                  <w:divsChild>
                                                    <w:div w:id="1269386338">
                                                      <w:marLeft w:val="0"/>
                                                      <w:marRight w:val="0"/>
                                                      <w:marTop w:val="0"/>
                                                      <w:marBottom w:val="0"/>
                                                      <w:divBdr>
                                                        <w:top w:val="none" w:sz="0" w:space="0" w:color="auto"/>
                                                        <w:left w:val="none" w:sz="0" w:space="0" w:color="auto"/>
                                                        <w:bottom w:val="none" w:sz="0" w:space="0" w:color="auto"/>
                                                        <w:right w:val="none" w:sz="0" w:space="0" w:color="auto"/>
                                                      </w:divBdr>
                                                      <w:divsChild>
                                                        <w:div w:id="1367293551">
                                                          <w:marLeft w:val="0"/>
                                                          <w:marRight w:val="0"/>
                                                          <w:marTop w:val="0"/>
                                                          <w:marBottom w:val="0"/>
                                                          <w:divBdr>
                                                            <w:top w:val="none" w:sz="0" w:space="0" w:color="auto"/>
                                                            <w:left w:val="none" w:sz="0" w:space="0" w:color="auto"/>
                                                            <w:bottom w:val="none" w:sz="0" w:space="0" w:color="auto"/>
                                                            <w:right w:val="none" w:sz="0" w:space="0" w:color="auto"/>
                                                          </w:divBdr>
                                                          <w:divsChild>
                                                            <w:div w:id="752437245">
                                                              <w:marLeft w:val="0"/>
                                                              <w:marRight w:val="0"/>
                                                              <w:marTop w:val="0"/>
                                                              <w:marBottom w:val="0"/>
                                                              <w:divBdr>
                                                                <w:top w:val="none" w:sz="0" w:space="0" w:color="auto"/>
                                                                <w:left w:val="none" w:sz="0" w:space="0" w:color="auto"/>
                                                                <w:bottom w:val="none" w:sz="0" w:space="0" w:color="auto"/>
                                                                <w:right w:val="none" w:sz="0" w:space="0" w:color="auto"/>
                                                              </w:divBdr>
                                                              <w:divsChild>
                                                                <w:div w:id="454297438">
                                                                  <w:marLeft w:val="0"/>
                                                                  <w:marRight w:val="0"/>
                                                                  <w:marTop w:val="0"/>
                                                                  <w:marBottom w:val="0"/>
                                                                  <w:divBdr>
                                                                    <w:top w:val="none" w:sz="0" w:space="0" w:color="auto"/>
                                                                    <w:left w:val="none" w:sz="0" w:space="0" w:color="auto"/>
                                                                    <w:bottom w:val="none" w:sz="0" w:space="0" w:color="auto"/>
                                                                    <w:right w:val="none" w:sz="0" w:space="0" w:color="auto"/>
                                                                  </w:divBdr>
                                                                  <w:divsChild>
                                                                    <w:div w:id="9298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1764135">
                                              <w:marLeft w:val="0"/>
                                              <w:marRight w:val="0"/>
                                              <w:marTop w:val="0"/>
                                              <w:marBottom w:val="0"/>
                                              <w:divBdr>
                                                <w:top w:val="none" w:sz="0" w:space="0" w:color="auto"/>
                                                <w:left w:val="none" w:sz="0" w:space="0" w:color="auto"/>
                                                <w:bottom w:val="none" w:sz="0" w:space="0" w:color="auto"/>
                                                <w:right w:val="none" w:sz="0" w:space="0" w:color="auto"/>
                                              </w:divBdr>
                                              <w:divsChild>
                                                <w:div w:id="386298676">
                                                  <w:marLeft w:val="0"/>
                                                  <w:marRight w:val="0"/>
                                                  <w:marTop w:val="0"/>
                                                  <w:marBottom w:val="0"/>
                                                  <w:divBdr>
                                                    <w:top w:val="none" w:sz="0" w:space="0" w:color="auto"/>
                                                    <w:left w:val="none" w:sz="0" w:space="0" w:color="auto"/>
                                                    <w:bottom w:val="none" w:sz="0" w:space="0" w:color="auto"/>
                                                    <w:right w:val="none" w:sz="0" w:space="0" w:color="auto"/>
                                                  </w:divBdr>
                                                  <w:divsChild>
                                                    <w:div w:id="1467966448">
                                                      <w:marLeft w:val="0"/>
                                                      <w:marRight w:val="0"/>
                                                      <w:marTop w:val="0"/>
                                                      <w:marBottom w:val="0"/>
                                                      <w:divBdr>
                                                        <w:top w:val="none" w:sz="0" w:space="0" w:color="auto"/>
                                                        <w:left w:val="none" w:sz="0" w:space="0" w:color="auto"/>
                                                        <w:bottom w:val="none" w:sz="0" w:space="0" w:color="auto"/>
                                                        <w:right w:val="none" w:sz="0" w:space="0" w:color="auto"/>
                                                      </w:divBdr>
                                                      <w:divsChild>
                                                        <w:div w:id="1158618323">
                                                          <w:marLeft w:val="0"/>
                                                          <w:marRight w:val="0"/>
                                                          <w:marTop w:val="0"/>
                                                          <w:marBottom w:val="0"/>
                                                          <w:divBdr>
                                                            <w:top w:val="none" w:sz="0" w:space="0" w:color="auto"/>
                                                            <w:left w:val="none" w:sz="0" w:space="0" w:color="auto"/>
                                                            <w:bottom w:val="none" w:sz="0" w:space="0" w:color="auto"/>
                                                            <w:right w:val="none" w:sz="0" w:space="0" w:color="auto"/>
                                                          </w:divBdr>
                                                          <w:divsChild>
                                                            <w:div w:id="1206605325">
                                                              <w:marLeft w:val="0"/>
                                                              <w:marRight w:val="0"/>
                                                              <w:marTop w:val="0"/>
                                                              <w:marBottom w:val="0"/>
                                                              <w:divBdr>
                                                                <w:top w:val="none" w:sz="0" w:space="0" w:color="auto"/>
                                                                <w:left w:val="none" w:sz="0" w:space="0" w:color="auto"/>
                                                                <w:bottom w:val="none" w:sz="0" w:space="0" w:color="auto"/>
                                                                <w:right w:val="none" w:sz="0" w:space="0" w:color="auto"/>
                                                              </w:divBdr>
                                                              <w:divsChild>
                                                                <w:div w:id="1809081196">
                                                                  <w:marLeft w:val="0"/>
                                                                  <w:marRight w:val="0"/>
                                                                  <w:marTop w:val="0"/>
                                                                  <w:marBottom w:val="0"/>
                                                                  <w:divBdr>
                                                                    <w:top w:val="none" w:sz="0" w:space="0" w:color="auto"/>
                                                                    <w:left w:val="none" w:sz="0" w:space="0" w:color="auto"/>
                                                                    <w:bottom w:val="none" w:sz="0" w:space="0" w:color="auto"/>
                                                                    <w:right w:val="none" w:sz="0" w:space="0" w:color="auto"/>
                                                                  </w:divBdr>
                                                                  <w:divsChild>
                                                                    <w:div w:id="177474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0951112">
                                              <w:marLeft w:val="0"/>
                                              <w:marRight w:val="0"/>
                                              <w:marTop w:val="0"/>
                                              <w:marBottom w:val="0"/>
                                              <w:divBdr>
                                                <w:top w:val="none" w:sz="0" w:space="0" w:color="auto"/>
                                                <w:left w:val="none" w:sz="0" w:space="0" w:color="auto"/>
                                                <w:bottom w:val="none" w:sz="0" w:space="0" w:color="auto"/>
                                                <w:right w:val="none" w:sz="0" w:space="0" w:color="auto"/>
                                              </w:divBdr>
                                              <w:divsChild>
                                                <w:div w:id="362289625">
                                                  <w:marLeft w:val="0"/>
                                                  <w:marRight w:val="0"/>
                                                  <w:marTop w:val="0"/>
                                                  <w:marBottom w:val="0"/>
                                                  <w:divBdr>
                                                    <w:top w:val="none" w:sz="0" w:space="0" w:color="auto"/>
                                                    <w:left w:val="none" w:sz="0" w:space="0" w:color="auto"/>
                                                    <w:bottom w:val="none" w:sz="0" w:space="0" w:color="auto"/>
                                                    <w:right w:val="none" w:sz="0" w:space="0" w:color="auto"/>
                                                  </w:divBdr>
                                                  <w:divsChild>
                                                    <w:div w:id="1147169259">
                                                      <w:marLeft w:val="0"/>
                                                      <w:marRight w:val="0"/>
                                                      <w:marTop w:val="0"/>
                                                      <w:marBottom w:val="0"/>
                                                      <w:divBdr>
                                                        <w:top w:val="none" w:sz="0" w:space="0" w:color="auto"/>
                                                        <w:left w:val="none" w:sz="0" w:space="0" w:color="auto"/>
                                                        <w:bottom w:val="none" w:sz="0" w:space="0" w:color="auto"/>
                                                        <w:right w:val="none" w:sz="0" w:space="0" w:color="auto"/>
                                                      </w:divBdr>
                                                      <w:divsChild>
                                                        <w:div w:id="1269388346">
                                                          <w:marLeft w:val="0"/>
                                                          <w:marRight w:val="0"/>
                                                          <w:marTop w:val="0"/>
                                                          <w:marBottom w:val="0"/>
                                                          <w:divBdr>
                                                            <w:top w:val="none" w:sz="0" w:space="0" w:color="auto"/>
                                                            <w:left w:val="none" w:sz="0" w:space="0" w:color="auto"/>
                                                            <w:bottom w:val="none" w:sz="0" w:space="0" w:color="auto"/>
                                                            <w:right w:val="none" w:sz="0" w:space="0" w:color="auto"/>
                                                          </w:divBdr>
                                                          <w:divsChild>
                                                            <w:div w:id="1364093871">
                                                              <w:marLeft w:val="0"/>
                                                              <w:marRight w:val="0"/>
                                                              <w:marTop w:val="0"/>
                                                              <w:marBottom w:val="0"/>
                                                              <w:divBdr>
                                                                <w:top w:val="none" w:sz="0" w:space="0" w:color="auto"/>
                                                                <w:left w:val="none" w:sz="0" w:space="0" w:color="auto"/>
                                                                <w:bottom w:val="none" w:sz="0" w:space="0" w:color="auto"/>
                                                                <w:right w:val="none" w:sz="0" w:space="0" w:color="auto"/>
                                                              </w:divBdr>
                                                              <w:divsChild>
                                                                <w:div w:id="1014575193">
                                                                  <w:marLeft w:val="0"/>
                                                                  <w:marRight w:val="0"/>
                                                                  <w:marTop w:val="0"/>
                                                                  <w:marBottom w:val="0"/>
                                                                  <w:divBdr>
                                                                    <w:top w:val="none" w:sz="0" w:space="0" w:color="auto"/>
                                                                    <w:left w:val="none" w:sz="0" w:space="0" w:color="auto"/>
                                                                    <w:bottom w:val="none" w:sz="0" w:space="0" w:color="auto"/>
                                                                    <w:right w:val="none" w:sz="0" w:space="0" w:color="auto"/>
                                                                  </w:divBdr>
                                                                  <w:divsChild>
                                                                    <w:div w:id="41683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0622847">
                                          <w:marLeft w:val="0"/>
                                          <w:marRight w:val="0"/>
                                          <w:marTop w:val="0"/>
                                          <w:marBottom w:val="0"/>
                                          <w:divBdr>
                                            <w:top w:val="none" w:sz="0" w:space="0" w:color="auto"/>
                                            <w:left w:val="none" w:sz="0" w:space="0" w:color="auto"/>
                                            <w:bottom w:val="none" w:sz="0" w:space="0" w:color="auto"/>
                                            <w:right w:val="none" w:sz="0" w:space="0" w:color="auto"/>
                                          </w:divBdr>
                                        </w:div>
                                        <w:div w:id="1889294773">
                                          <w:marLeft w:val="0"/>
                                          <w:marRight w:val="0"/>
                                          <w:marTop w:val="0"/>
                                          <w:marBottom w:val="0"/>
                                          <w:divBdr>
                                            <w:top w:val="none" w:sz="0" w:space="0" w:color="auto"/>
                                            <w:left w:val="none" w:sz="0" w:space="0" w:color="auto"/>
                                            <w:bottom w:val="none" w:sz="0" w:space="0" w:color="auto"/>
                                            <w:right w:val="none" w:sz="0" w:space="0" w:color="auto"/>
                                          </w:divBdr>
                                          <w:divsChild>
                                            <w:div w:id="26904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76436-CCE4-4AA6-A3B9-1AA08FAC8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26</Pages>
  <Words>4949</Words>
  <Characters>28212</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Nikita Bormotov</cp:lastModifiedBy>
  <cp:revision>22</cp:revision>
  <dcterms:created xsi:type="dcterms:W3CDTF">2025-01-15T11:56:00Z</dcterms:created>
  <dcterms:modified xsi:type="dcterms:W3CDTF">2025-01-26T11:21:00Z</dcterms:modified>
</cp:coreProperties>
</file>